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48" w:rsidRPr="00076AC6" w:rsidRDefault="00313B48" w:rsidP="00313B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76AC6">
        <w:rPr>
          <w:rFonts w:ascii="Arial" w:hAnsi="Arial" w:cs="Arial"/>
          <w:b/>
          <w:sz w:val="20"/>
          <w:szCs w:val="20"/>
        </w:rPr>
        <w:t>OFERTA</w:t>
      </w:r>
    </w:p>
    <w:p w:rsidR="00313B48" w:rsidRPr="00B46974" w:rsidRDefault="00313B48" w:rsidP="00313B48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46974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>zadanie</w:t>
      </w:r>
      <w:r w:rsidRPr="00B46974">
        <w:rPr>
          <w:rFonts w:ascii="Arial" w:hAnsi="Arial" w:cs="Arial"/>
          <w:sz w:val="18"/>
          <w:szCs w:val="18"/>
        </w:rPr>
        <w:t xml:space="preserve"> pn. </w:t>
      </w:r>
      <w:r w:rsidRPr="00B46974">
        <w:rPr>
          <w:rFonts w:ascii="Arial" w:hAnsi="Arial" w:cs="Arial"/>
          <w:color w:val="000000"/>
          <w:sz w:val="18"/>
          <w:szCs w:val="18"/>
        </w:rPr>
        <w:t>„</w:t>
      </w:r>
      <w:r w:rsidRPr="00B46974">
        <w:rPr>
          <w:rFonts w:ascii="Arial" w:hAnsi="Arial" w:cs="Arial"/>
          <w:sz w:val="18"/>
          <w:szCs w:val="18"/>
        </w:rPr>
        <w:t>Modernizacja komory denitryfikacyjnej w zakresie zastosowania nowoczesnego systemu mieszania ścieków i osadu czynnego, za pomocą 4 wolnoobrotowych mieszadeł zanurzeniowych na oczyszczalni ścieków w Bielawie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” </w:t>
      </w:r>
      <w:r>
        <w:rPr>
          <w:rFonts w:ascii="Arial" w:hAnsi="Arial" w:cs="Arial"/>
          <w:color w:val="000000"/>
          <w:sz w:val="18"/>
          <w:szCs w:val="18"/>
        </w:rPr>
        <w:t>przewidziane do realizacji w ramach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 projektu pn. „Uporządkowanie gospodarki wodno-ściekowej na terenie gmin powiatu dzierżoniowskiego – etap I”, współfinansowanego ze środków Funduszu Spójności.</w:t>
      </w:r>
    </w:p>
    <w:p w:rsidR="00313B48" w:rsidRPr="00CE432A" w:rsidRDefault="00313B48" w:rsidP="00313B48">
      <w:pPr>
        <w:pStyle w:val="NormalnyWeb"/>
        <w:spacing w:before="0" w:after="0" w:line="276" w:lineRule="auto"/>
        <w:ind w:right="-2"/>
        <w:rPr>
          <w:rFonts w:ascii="Arial" w:hAnsi="Arial" w:cs="Arial"/>
        </w:rPr>
      </w:pPr>
      <w:r w:rsidRPr="00CE432A">
        <w:rPr>
          <w:rFonts w:ascii="Arial" w:hAnsi="Arial" w:cs="Arial"/>
        </w:rPr>
        <w:t xml:space="preserve">nr sprawy: </w:t>
      </w:r>
      <w:r>
        <w:rPr>
          <w:rFonts w:ascii="Arial" w:hAnsi="Arial" w:cs="Arial"/>
        </w:rPr>
        <w:t>JRP/8/2015</w:t>
      </w:r>
    </w:p>
    <w:p w:rsidR="00313B48" w:rsidRPr="00076AC6" w:rsidRDefault="00313B48" w:rsidP="00313B48">
      <w:pPr>
        <w:suppressAutoHyphens/>
        <w:spacing w:line="276" w:lineRule="auto"/>
        <w:ind w:right="-2"/>
        <w:rPr>
          <w:rFonts w:ascii="Arial" w:hAnsi="Arial" w:cs="Arial"/>
          <w:b/>
          <w:bCs/>
          <w:sz w:val="20"/>
          <w:szCs w:val="20"/>
        </w:rPr>
      </w:pPr>
      <w:r w:rsidRPr="00076AC6">
        <w:rPr>
          <w:rFonts w:ascii="Arial" w:hAnsi="Arial" w:cs="Arial"/>
          <w:b/>
          <w:bCs/>
          <w:sz w:val="20"/>
          <w:szCs w:val="20"/>
        </w:rPr>
        <w:t>ZAMAWIAJĄCY:</w:t>
      </w:r>
    </w:p>
    <w:p w:rsidR="00313B48" w:rsidRPr="00076AC6" w:rsidRDefault="00313B48" w:rsidP="00313B48">
      <w:pPr>
        <w:pStyle w:val="Nagwek10"/>
        <w:keepNext w:val="0"/>
        <w:spacing w:before="0" w:after="0" w:line="276" w:lineRule="auto"/>
        <w:ind w:right="-2"/>
        <w:jc w:val="both"/>
        <w:rPr>
          <w:rFonts w:cs="Arial"/>
          <w:sz w:val="20"/>
          <w:szCs w:val="20"/>
        </w:rPr>
      </w:pPr>
      <w:r w:rsidRPr="00076AC6">
        <w:rPr>
          <w:rFonts w:cs="Arial"/>
          <w:sz w:val="20"/>
          <w:szCs w:val="20"/>
        </w:rPr>
        <w:t>Wodociągi i Kanalizacja Sp. z o.o.</w:t>
      </w:r>
    </w:p>
    <w:p w:rsidR="00313B48" w:rsidRPr="00076AC6" w:rsidRDefault="00313B48" w:rsidP="00313B48">
      <w:pPr>
        <w:pStyle w:val="Nagwek10"/>
        <w:keepNext w:val="0"/>
        <w:spacing w:before="0" w:after="0" w:line="276" w:lineRule="auto"/>
        <w:ind w:right="-2"/>
        <w:jc w:val="both"/>
        <w:rPr>
          <w:rFonts w:cs="Arial"/>
          <w:sz w:val="20"/>
          <w:szCs w:val="20"/>
        </w:rPr>
      </w:pPr>
      <w:r w:rsidRPr="00076AC6">
        <w:rPr>
          <w:rFonts w:cs="Arial"/>
          <w:sz w:val="20"/>
          <w:szCs w:val="20"/>
        </w:rPr>
        <w:t>ul. Kilińskiego 25A</w:t>
      </w:r>
    </w:p>
    <w:p w:rsidR="00313B48" w:rsidRPr="00076AC6" w:rsidRDefault="00313B48" w:rsidP="00313B48">
      <w:pPr>
        <w:pStyle w:val="Nagwek10"/>
        <w:keepNext w:val="0"/>
        <w:spacing w:before="0" w:after="0" w:line="276" w:lineRule="auto"/>
        <w:ind w:right="-2"/>
        <w:jc w:val="both"/>
        <w:rPr>
          <w:rFonts w:cs="Arial"/>
          <w:sz w:val="20"/>
          <w:szCs w:val="20"/>
        </w:rPr>
      </w:pPr>
      <w:r w:rsidRPr="00076AC6">
        <w:rPr>
          <w:rFonts w:cs="Arial"/>
          <w:sz w:val="20"/>
          <w:szCs w:val="20"/>
        </w:rPr>
        <w:t>58–200 Dzierżoniów</w:t>
      </w:r>
    </w:p>
    <w:p w:rsidR="00313B48" w:rsidRPr="00076AC6" w:rsidRDefault="00313B48" w:rsidP="00313B48">
      <w:pPr>
        <w:spacing w:line="276" w:lineRule="auto"/>
        <w:ind w:right="-2"/>
        <w:jc w:val="right"/>
        <w:rPr>
          <w:rFonts w:ascii="Arial" w:hAnsi="Arial" w:cs="Arial"/>
          <w:sz w:val="20"/>
          <w:szCs w:val="20"/>
        </w:rPr>
      </w:pPr>
    </w:p>
    <w:p w:rsidR="00313B48" w:rsidRPr="00076AC6" w:rsidRDefault="00313B48" w:rsidP="00313B48">
      <w:pPr>
        <w:suppressAutoHyphens/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>WYKONAWCA:</w:t>
      </w:r>
    </w:p>
    <w:p w:rsidR="00313B48" w:rsidRPr="00076AC6" w:rsidRDefault="00313B48" w:rsidP="00313B4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 xml:space="preserve">Niniejsza oferta zostaje złożona przez: </w:t>
      </w:r>
      <w:r w:rsidRPr="00076AC6">
        <w:rPr>
          <w:rFonts w:ascii="Arial" w:hAnsi="Arial" w:cs="Arial"/>
          <w:sz w:val="20"/>
          <w:szCs w:val="20"/>
        </w:rPr>
        <w:tab/>
      </w:r>
    </w:p>
    <w:p w:rsidR="00313B48" w:rsidRPr="00076AC6" w:rsidRDefault="00313B48" w:rsidP="00313B4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313B48" w:rsidRPr="0020741B" w:rsidTr="00803AED">
        <w:tc>
          <w:tcPr>
            <w:tcW w:w="527" w:type="dxa"/>
            <w:shd w:val="clear" w:color="auto" w:fill="D9D9D9"/>
            <w:vAlign w:val="center"/>
          </w:tcPr>
          <w:p w:rsidR="00313B48" w:rsidRPr="0020741B" w:rsidRDefault="00313B48" w:rsidP="00803AED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0741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313B48" w:rsidRPr="0020741B" w:rsidRDefault="00313B48" w:rsidP="00803AED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:rsidR="00313B48" w:rsidRPr="0020741B" w:rsidRDefault="00313B48" w:rsidP="00803AED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Adres(y) Wykonawcy(ów), fax</w:t>
            </w:r>
          </w:p>
        </w:tc>
      </w:tr>
      <w:tr w:rsidR="00313B48" w:rsidRPr="00076AC6" w:rsidTr="00803AED">
        <w:tc>
          <w:tcPr>
            <w:tcW w:w="527" w:type="dxa"/>
          </w:tcPr>
          <w:p w:rsidR="00313B48" w:rsidRPr="00076AC6" w:rsidRDefault="00313B48" w:rsidP="00803AED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313B48" w:rsidRPr="00076AC6" w:rsidRDefault="00313B48" w:rsidP="00803AED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</w:tcPr>
          <w:p w:rsidR="00313B48" w:rsidRPr="00076AC6" w:rsidRDefault="00313B48" w:rsidP="00803AED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B48" w:rsidRPr="00076AC6" w:rsidRDefault="00313B48" w:rsidP="00313B4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313B48" w:rsidRPr="00076AC6" w:rsidRDefault="00313B48" w:rsidP="00313B48">
      <w:pPr>
        <w:suppressAutoHyphens/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313B48" w:rsidRPr="00076AC6" w:rsidRDefault="00313B48" w:rsidP="00313B48">
      <w:pPr>
        <w:suppressAutoHyphens/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5992"/>
      </w:tblGrid>
      <w:tr w:rsidR="00313B48" w:rsidRPr="00076AC6" w:rsidTr="00803AED">
        <w:tc>
          <w:tcPr>
            <w:tcW w:w="2590" w:type="dxa"/>
            <w:shd w:val="clear" w:color="auto" w:fill="auto"/>
          </w:tcPr>
          <w:p w:rsidR="00313B48" w:rsidRPr="00076AC6" w:rsidRDefault="00313B48" w:rsidP="00803AE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AC6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  <w:shd w:val="clear" w:color="auto" w:fill="auto"/>
          </w:tcPr>
          <w:p w:rsidR="00313B48" w:rsidRPr="00076AC6" w:rsidRDefault="00313B48" w:rsidP="00803AED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313B48" w:rsidRPr="00076AC6" w:rsidTr="00803AED">
        <w:tc>
          <w:tcPr>
            <w:tcW w:w="2590" w:type="dxa"/>
            <w:shd w:val="clear" w:color="auto" w:fill="auto"/>
          </w:tcPr>
          <w:p w:rsidR="00313B48" w:rsidRPr="00076AC6" w:rsidRDefault="00313B48" w:rsidP="00803AE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076AC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shd w:val="clear" w:color="auto" w:fill="auto"/>
          </w:tcPr>
          <w:p w:rsidR="00313B48" w:rsidRPr="00076AC6" w:rsidRDefault="00313B48" w:rsidP="00803AED">
            <w:pPr>
              <w:jc w:val="both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</w:p>
        </w:tc>
      </w:tr>
      <w:tr w:rsidR="00313B48" w:rsidRPr="00076AC6" w:rsidTr="00803AED">
        <w:tc>
          <w:tcPr>
            <w:tcW w:w="2590" w:type="dxa"/>
            <w:shd w:val="clear" w:color="auto" w:fill="auto"/>
          </w:tcPr>
          <w:p w:rsidR="00313B48" w:rsidRPr="00076AC6" w:rsidRDefault="00313B48" w:rsidP="00803AE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076AC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076AC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76AC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shd w:val="clear" w:color="auto" w:fill="auto"/>
          </w:tcPr>
          <w:p w:rsidR="00313B48" w:rsidRPr="00076AC6" w:rsidRDefault="00313B48" w:rsidP="00803AED">
            <w:pPr>
              <w:jc w:val="both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</w:p>
        </w:tc>
      </w:tr>
      <w:tr w:rsidR="00313B48" w:rsidRPr="00076AC6" w:rsidTr="00803AED">
        <w:tc>
          <w:tcPr>
            <w:tcW w:w="2590" w:type="dxa"/>
            <w:shd w:val="clear" w:color="auto" w:fill="auto"/>
          </w:tcPr>
          <w:p w:rsidR="00313B48" w:rsidRPr="00076AC6" w:rsidRDefault="00313B48" w:rsidP="00803AE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076AC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076AC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76AC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shd w:val="clear" w:color="auto" w:fill="auto"/>
          </w:tcPr>
          <w:p w:rsidR="00313B48" w:rsidRPr="00076AC6" w:rsidRDefault="00313B48" w:rsidP="00803AED">
            <w:pPr>
              <w:jc w:val="both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</w:p>
        </w:tc>
      </w:tr>
    </w:tbl>
    <w:p w:rsidR="00313B48" w:rsidRPr="00076AC6" w:rsidRDefault="00313B48" w:rsidP="00313B4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ind w:right="24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Ja (my) niżej podpisany(i), składając niniejszą Ofertę w postępowaniu przeprowadzonym w trybie przetargu nieograniczonego, zgodnie z przepisami ustawy z dnia 29 stycznia 2004 roku Prawo zamówień publicznych (tekst jednolity Dz. U. z 2013 r. poz. 907 z </w:t>
      </w:r>
      <w:proofErr w:type="spellStart"/>
      <w:r w:rsidRPr="00076AC6">
        <w:rPr>
          <w:rFonts w:ascii="Arial" w:hAnsi="Arial" w:cs="Arial"/>
          <w:sz w:val="18"/>
          <w:szCs w:val="18"/>
        </w:rPr>
        <w:t>późn</w:t>
      </w:r>
      <w:proofErr w:type="spellEnd"/>
      <w:r w:rsidRPr="00076AC6">
        <w:rPr>
          <w:rFonts w:ascii="Arial" w:hAnsi="Arial" w:cs="Arial"/>
          <w:sz w:val="18"/>
          <w:szCs w:val="18"/>
        </w:rPr>
        <w:t>. zmianami), oświadczam(y), że:</w:t>
      </w:r>
    </w:p>
    <w:p w:rsidR="00313B48" w:rsidRPr="00076AC6" w:rsidRDefault="00313B48" w:rsidP="00313B48">
      <w:pPr>
        <w:numPr>
          <w:ilvl w:val="1"/>
          <w:numId w:val="1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Zapoznałem(liśmy) się z treścią SIWZ dla niniejszego zamówienia.</w:t>
      </w:r>
    </w:p>
    <w:p w:rsidR="00313B48" w:rsidRPr="00076AC6" w:rsidRDefault="00313B48" w:rsidP="00313B48">
      <w:pPr>
        <w:numPr>
          <w:ilvl w:val="1"/>
          <w:numId w:val="1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Gwarantuję(jemy) wykonanie całości niniejszego zamówienia zgodnie z treścią: SIWZ, wyjaśnień do SIWZ oraz jej zmian.</w:t>
      </w:r>
    </w:p>
    <w:p w:rsidR="00313B48" w:rsidRPr="00076AC6" w:rsidRDefault="00313B48" w:rsidP="00313B48">
      <w:pPr>
        <w:numPr>
          <w:ilvl w:val="1"/>
          <w:numId w:val="1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b/>
          <w:sz w:val="18"/>
          <w:szCs w:val="18"/>
        </w:rPr>
        <w:t xml:space="preserve">CENA </w:t>
      </w:r>
      <w:r w:rsidRPr="00076AC6">
        <w:rPr>
          <w:rFonts w:ascii="Arial" w:hAnsi="Arial" w:cs="Arial"/>
          <w:sz w:val="18"/>
          <w:szCs w:val="18"/>
        </w:rPr>
        <w:t>oferowana za realizację całości niniejszego zamówienia wynosi:</w:t>
      </w:r>
    </w:p>
    <w:p w:rsidR="00313B48" w:rsidRPr="00076AC6" w:rsidRDefault="00313B48" w:rsidP="00313B48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......................... PLN (słownie: ................................... PLN), w tym: </w:t>
      </w:r>
    </w:p>
    <w:p w:rsidR="00313B48" w:rsidRPr="00076AC6" w:rsidRDefault="00313B48" w:rsidP="00313B48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bez podatku VAT: ......................... PLN (słownie: .................................... PLN) </w:t>
      </w:r>
    </w:p>
    <w:p w:rsidR="00313B48" w:rsidRPr="00076AC6" w:rsidRDefault="00313B48" w:rsidP="00313B48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stawka podatku VAT: ……%</w:t>
      </w:r>
    </w:p>
    <w:p w:rsidR="00313B48" w:rsidRPr="00076AC6" w:rsidRDefault="00313B48" w:rsidP="00313B48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podatek VAT: ............................... PLN (słownie: .................................... PLN)</w:t>
      </w:r>
    </w:p>
    <w:p w:rsidR="00313B48" w:rsidRDefault="00313B48" w:rsidP="00313B48">
      <w:pPr>
        <w:numPr>
          <w:ilvl w:val="1"/>
          <w:numId w:val="1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F4356">
        <w:rPr>
          <w:rFonts w:ascii="Arial" w:hAnsi="Arial" w:cs="Arial"/>
          <w:sz w:val="18"/>
          <w:szCs w:val="18"/>
        </w:rPr>
        <w:t>Termin płatności faktur VAT: 30 dni</w:t>
      </w:r>
    </w:p>
    <w:p w:rsidR="00313B48" w:rsidRPr="00616C86" w:rsidRDefault="00313B48" w:rsidP="00313B48">
      <w:pPr>
        <w:numPr>
          <w:ilvl w:val="1"/>
          <w:numId w:val="1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wykonania zamówienia: </w:t>
      </w:r>
      <w:r>
        <w:rPr>
          <w:rFonts w:ascii="Arial" w:hAnsi="Arial" w:cs="Arial"/>
          <w:b/>
          <w:sz w:val="18"/>
          <w:szCs w:val="18"/>
        </w:rPr>
        <w:t>…</w:t>
      </w:r>
      <w:r w:rsidRPr="00B9408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tygodni</w:t>
      </w:r>
      <w:r w:rsidRPr="00B9408E">
        <w:rPr>
          <w:rFonts w:ascii="Arial" w:hAnsi="Arial" w:cs="Arial"/>
          <w:sz w:val="18"/>
          <w:szCs w:val="18"/>
        </w:rPr>
        <w:t xml:space="preserve"> od dnia podpisania umowy</w:t>
      </w:r>
      <w:r w:rsidRPr="00AE3313">
        <w:rPr>
          <w:rFonts w:ascii="Arial" w:hAnsi="Arial" w:cs="Arial"/>
          <w:sz w:val="18"/>
          <w:szCs w:val="18"/>
          <w:vertAlign w:val="superscript"/>
        </w:rPr>
        <w:t>#</w:t>
      </w:r>
      <w:r>
        <w:rPr>
          <w:rFonts w:ascii="Arial" w:hAnsi="Arial" w:cs="Arial"/>
          <w:sz w:val="18"/>
          <w:szCs w:val="18"/>
        </w:rPr>
        <w:t>.</w:t>
      </w:r>
    </w:p>
    <w:p w:rsidR="00313B48" w:rsidRPr="00D13B09" w:rsidRDefault="00313B48" w:rsidP="00313B48">
      <w:pPr>
        <w:numPr>
          <w:ilvl w:val="1"/>
          <w:numId w:val="1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13B09">
        <w:rPr>
          <w:rFonts w:ascii="Arial" w:hAnsi="Arial" w:cs="Arial"/>
          <w:sz w:val="18"/>
          <w:szCs w:val="18"/>
        </w:rPr>
        <w:t>Niniejsza oferta jest ważna przez 30 dni, od dnia otwarcia licząc.</w:t>
      </w:r>
    </w:p>
    <w:p w:rsidR="00313B48" w:rsidRPr="00D13B09" w:rsidRDefault="00313B48" w:rsidP="00313B48">
      <w:pPr>
        <w:numPr>
          <w:ilvl w:val="1"/>
          <w:numId w:val="1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13B09">
        <w:rPr>
          <w:rFonts w:ascii="Arial" w:hAnsi="Arial" w:cs="Arial"/>
          <w:sz w:val="18"/>
          <w:szCs w:val="18"/>
        </w:rPr>
        <w:t>Akceptuję(-</w:t>
      </w:r>
      <w:proofErr w:type="spellStart"/>
      <w:r w:rsidRPr="00D13B09">
        <w:rPr>
          <w:rFonts w:ascii="Arial" w:hAnsi="Arial" w:cs="Arial"/>
          <w:sz w:val="18"/>
          <w:szCs w:val="18"/>
        </w:rPr>
        <w:t>emy</w:t>
      </w:r>
      <w:proofErr w:type="spellEnd"/>
      <w:r w:rsidRPr="00D13B09">
        <w:rPr>
          <w:rFonts w:ascii="Arial" w:hAnsi="Arial" w:cs="Arial"/>
          <w:sz w:val="18"/>
          <w:szCs w:val="18"/>
        </w:rPr>
        <w:t>) bez zastrzeżeń wzór umowy przedstawiony w Części II SIWZ.</w:t>
      </w:r>
    </w:p>
    <w:p w:rsidR="00313B48" w:rsidRPr="00076AC6" w:rsidRDefault="00313B48" w:rsidP="00313B48">
      <w:pPr>
        <w:numPr>
          <w:ilvl w:val="1"/>
          <w:numId w:val="1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W przypadku uznania mojej (naszej) oferty za najkorzystniejszą zobowiązuję (-</w:t>
      </w:r>
      <w:proofErr w:type="spellStart"/>
      <w:r w:rsidRPr="00076AC6">
        <w:rPr>
          <w:rFonts w:ascii="Arial" w:hAnsi="Arial" w:cs="Arial"/>
          <w:sz w:val="18"/>
          <w:szCs w:val="18"/>
        </w:rPr>
        <w:t>emy</w:t>
      </w:r>
      <w:proofErr w:type="spellEnd"/>
      <w:r w:rsidRPr="00076AC6">
        <w:rPr>
          <w:rFonts w:ascii="Arial" w:hAnsi="Arial" w:cs="Arial"/>
          <w:sz w:val="18"/>
          <w:szCs w:val="18"/>
        </w:rPr>
        <w:t>) się zawrzeć umowę w</w:t>
      </w:r>
      <w:r>
        <w:rPr>
          <w:rFonts w:ascii="Arial" w:hAnsi="Arial" w:cs="Arial"/>
          <w:sz w:val="18"/>
          <w:szCs w:val="18"/>
        </w:rPr>
        <w:t> </w:t>
      </w:r>
      <w:r w:rsidRPr="00076AC6">
        <w:rPr>
          <w:rFonts w:ascii="Arial" w:hAnsi="Arial" w:cs="Arial"/>
          <w:sz w:val="18"/>
          <w:szCs w:val="18"/>
        </w:rPr>
        <w:t xml:space="preserve">miejscu i terminie, jakie zostaną wskazane przez Zamawiającego, pod rygorem wynikającym z art. 94 ust. 2 ustawy </w:t>
      </w:r>
      <w:proofErr w:type="spellStart"/>
      <w:r w:rsidRPr="00076AC6">
        <w:rPr>
          <w:rFonts w:ascii="Arial" w:hAnsi="Arial" w:cs="Arial"/>
          <w:sz w:val="18"/>
          <w:szCs w:val="18"/>
        </w:rPr>
        <w:t>Pzp</w:t>
      </w:r>
      <w:proofErr w:type="spellEnd"/>
      <w:r w:rsidRPr="00076AC6">
        <w:rPr>
          <w:rFonts w:ascii="Arial" w:hAnsi="Arial" w:cs="Arial"/>
          <w:sz w:val="18"/>
          <w:szCs w:val="18"/>
        </w:rPr>
        <w:t>.</w:t>
      </w:r>
    </w:p>
    <w:p w:rsidR="00313B48" w:rsidRPr="00076AC6" w:rsidRDefault="00313B48" w:rsidP="00313B48">
      <w:pPr>
        <w:numPr>
          <w:ilvl w:val="1"/>
          <w:numId w:val="1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Składam(y) niniejszą ofertę [we własnym imieniu] / [jako Wykonawcy wspólnie ubiegający się o udzielenie zamówienia]</w:t>
      </w:r>
      <w:r w:rsidRPr="00076AC6">
        <w:rPr>
          <w:rStyle w:val="Odwoanieprzypisudolnego"/>
          <w:rFonts w:ascii="Arial" w:hAnsi="Arial" w:cs="Arial"/>
          <w:i/>
          <w:color w:val="000000"/>
          <w:sz w:val="18"/>
          <w:szCs w:val="18"/>
        </w:rPr>
        <w:footnoteReference w:customMarkFollows="1" w:id="1"/>
        <w:t>*</w:t>
      </w:r>
      <w:r w:rsidRPr="00076AC6">
        <w:rPr>
          <w:rFonts w:ascii="Arial" w:hAnsi="Arial" w:cs="Arial"/>
          <w:sz w:val="18"/>
          <w:szCs w:val="18"/>
        </w:rPr>
        <w:t>.</w:t>
      </w:r>
    </w:p>
    <w:p w:rsidR="00313B48" w:rsidRPr="00076AC6" w:rsidRDefault="00313B48" w:rsidP="00313B48">
      <w:pPr>
        <w:numPr>
          <w:ilvl w:val="1"/>
          <w:numId w:val="1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Nie uczestniczę(-</w:t>
      </w:r>
      <w:proofErr w:type="spellStart"/>
      <w:r w:rsidRPr="00076AC6">
        <w:rPr>
          <w:rFonts w:ascii="Arial" w:hAnsi="Arial" w:cs="Arial"/>
          <w:sz w:val="18"/>
          <w:szCs w:val="18"/>
        </w:rPr>
        <w:t>ymy</w:t>
      </w:r>
      <w:proofErr w:type="spellEnd"/>
      <w:r w:rsidRPr="00076AC6">
        <w:rPr>
          <w:rFonts w:ascii="Arial" w:hAnsi="Arial" w:cs="Arial"/>
          <w:sz w:val="18"/>
          <w:szCs w:val="18"/>
        </w:rPr>
        <w:t>) jako Wykonawca w jakiejkolwiek innej ofercie złożonej w celu udzielenia niniejszego zamówienia.</w:t>
      </w:r>
    </w:p>
    <w:p w:rsidR="00313B48" w:rsidRPr="00076AC6" w:rsidRDefault="00313B48" w:rsidP="00313B48">
      <w:pPr>
        <w:numPr>
          <w:ilvl w:val="1"/>
          <w:numId w:val="1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Wskazuje(-my) w ofercie następujące części zamówienia, których wykonanie powierzę (-</w:t>
      </w:r>
      <w:proofErr w:type="spellStart"/>
      <w:r w:rsidRPr="00076AC6">
        <w:rPr>
          <w:rFonts w:ascii="Arial" w:hAnsi="Arial" w:cs="Arial"/>
          <w:sz w:val="18"/>
          <w:szCs w:val="18"/>
        </w:rPr>
        <w:t>ymy</w:t>
      </w:r>
      <w:proofErr w:type="spellEnd"/>
      <w:r w:rsidRPr="00076AC6">
        <w:rPr>
          <w:rFonts w:ascii="Arial" w:hAnsi="Arial" w:cs="Arial"/>
          <w:sz w:val="18"/>
          <w:szCs w:val="18"/>
        </w:rPr>
        <w:t>) podwykonawcom:</w:t>
      </w:r>
    </w:p>
    <w:p w:rsidR="00313B48" w:rsidRPr="00076AC6" w:rsidRDefault="00313B48" w:rsidP="00313B48">
      <w:pPr>
        <w:numPr>
          <w:ilvl w:val="0"/>
          <w:numId w:val="6"/>
        </w:numPr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313B48" w:rsidRPr="00076AC6" w:rsidRDefault="00313B48" w:rsidP="00313B48">
      <w:pPr>
        <w:numPr>
          <w:ilvl w:val="0"/>
          <w:numId w:val="6"/>
        </w:numPr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</w:t>
      </w:r>
    </w:p>
    <w:p w:rsidR="00313B48" w:rsidRPr="00076AC6" w:rsidRDefault="00313B48" w:rsidP="00313B48">
      <w:pPr>
        <w:numPr>
          <w:ilvl w:val="0"/>
          <w:numId w:val="6"/>
        </w:numPr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</w:t>
      </w:r>
    </w:p>
    <w:p w:rsidR="00313B48" w:rsidRPr="00076AC6" w:rsidRDefault="00313B48" w:rsidP="00313B48">
      <w:pPr>
        <w:numPr>
          <w:ilvl w:val="0"/>
          <w:numId w:val="6"/>
        </w:numPr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:rsidR="00313B48" w:rsidRPr="00076AC6" w:rsidRDefault="00313B48" w:rsidP="00313B48">
      <w:pPr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numPr>
          <w:ilvl w:val="1"/>
          <w:numId w:val="1"/>
        </w:numPr>
        <w:tabs>
          <w:tab w:val="clear" w:pos="788"/>
        </w:tabs>
        <w:spacing w:after="120" w:line="276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076AC6">
        <w:rPr>
          <w:rFonts w:ascii="Arial" w:hAnsi="Arial" w:cs="Arial"/>
          <w:color w:val="000000"/>
          <w:sz w:val="18"/>
          <w:szCs w:val="18"/>
        </w:rPr>
        <w:t>Wadium w wysokości ……………… PLN zostało wniesione w formie: ……………………. Wadium wniesione w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076AC6">
        <w:rPr>
          <w:rFonts w:ascii="Arial" w:hAnsi="Arial" w:cs="Arial"/>
          <w:color w:val="000000"/>
          <w:sz w:val="18"/>
          <w:szCs w:val="18"/>
        </w:rPr>
        <w:t>pieniądzu należy zwrócić na rachunek w banku ………………………………………… nr rachunku …………………………….</w:t>
      </w:r>
    </w:p>
    <w:p w:rsidR="00313B48" w:rsidRPr="00076AC6" w:rsidRDefault="00313B48" w:rsidP="00313B48">
      <w:pPr>
        <w:numPr>
          <w:ilvl w:val="1"/>
          <w:numId w:val="1"/>
        </w:numPr>
        <w:tabs>
          <w:tab w:val="clear" w:pos="788"/>
        </w:tabs>
        <w:spacing w:after="120" w:line="276" w:lineRule="auto"/>
        <w:ind w:left="567" w:hanging="283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076AC6">
        <w:rPr>
          <w:rFonts w:ascii="Arial" w:hAnsi="Arial" w:cs="Arial"/>
          <w:color w:val="000000"/>
          <w:sz w:val="18"/>
          <w:szCs w:val="18"/>
        </w:rPr>
        <w:t>Na podstawie art. 8 ust. 3 ustawy z dnia 29 stycznia 2004 r. prawo zamówień publicznych (tekst jednolity Dz. U. z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076AC6">
        <w:rPr>
          <w:rFonts w:ascii="Arial" w:hAnsi="Arial" w:cs="Arial"/>
          <w:color w:val="000000"/>
          <w:sz w:val="18"/>
          <w:szCs w:val="18"/>
        </w:rPr>
        <w:t xml:space="preserve">2013 r. poz. 907 z </w:t>
      </w:r>
      <w:proofErr w:type="spellStart"/>
      <w:r w:rsidRPr="00076AC6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076AC6">
        <w:rPr>
          <w:rFonts w:ascii="Arial" w:hAnsi="Arial" w:cs="Arial"/>
          <w:color w:val="000000"/>
          <w:sz w:val="18"/>
          <w:szCs w:val="18"/>
        </w:rPr>
        <w:t xml:space="preserve">. zmianami), </w:t>
      </w:r>
      <w:r w:rsidRPr="00076AC6">
        <w:rPr>
          <w:rFonts w:ascii="Arial" w:hAnsi="Arial" w:cs="Arial"/>
          <w:i/>
          <w:color w:val="000000"/>
          <w:sz w:val="18"/>
          <w:szCs w:val="18"/>
        </w:rPr>
        <w:t>[żadne z informacji zawartych w ofercie nie stanowią tajemnicy przedsiębiorstwa w 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076AC6">
        <w:rPr>
          <w:rStyle w:val="Odwoanieprzypisudolnego"/>
          <w:rFonts w:ascii="Arial" w:hAnsi="Arial" w:cs="Arial"/>
          <w:i/>
          <w:color w:val="000000"/>
          <w:sz w:val="18"/>
          <w:szCs w:val="18"/>
        </w:rPr>
        <w:footnoteReference w:customMarkFollows="1" w:id="2"/>
        <w:t>*</w:t>
      </w:r>
      <w:r w:rsidRPr="00076AC6">
        <w:rPr>
          <w:rFonts w:ascii="Arial" w:hAnsi="Arial" w:cs="Arial"/>
          <w:i/>
          <w:color w:val="000000"/>
          <w:sz w:val="18"/>
          <w:szCs w:val="18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313B48" w:rsidRPr="0020741B" w:rsidTr="00803AED">
        <w:trPr>
          <w:cantSplit/>
          <w:trHeight w:val="519"/>
        </w:trPr>
        <w:tc>
          <w:tcPr>
            <w:tcW w:w="900" w:type="dxa"/>
            <w:vMerge w:val="restart"/>
            <w:shd w:val="clear" w:color="auto" w:fill="D9D9D9"/>
            <w:vAlign w:val="center"/>
          </w:tcPr>
          <w:p w:rsidR="00313B48" w:rsidRPr="0020741B" w:rsidRDefault="00313B48" w:rsidP="00803AED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L.</w:t>
            </w:r>
            <w:r w:rsidRPr="0020741B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4140" w:type="dxa"/>
            <w:vMerge w:val="restart"/>
            <w:shd w:val="clear" w:color="auto" w:fill="D9D9D9"/>
            <w:vAlign w:val="center"/>
          </w:tcPr>
          <w:p w:rsidR="00313B48" w:rsidRPr="0020741B" w:rsidRDefault="00313B48" w:rsidP="00803AED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741B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313B48" w:rsidRPr="0020741B" w:rsidRDefault="00313B48" w:rsidP="00803AED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741B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Strony w ofercie</w:t>
            </w:r>
          </w:p>
          <w:p w:rsidR="00313B48" w:rsidRPr="0020741B" w:rsidRDefault="00313B48" w:rsidP="00803AED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741B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(wyrażone cyfrą)</w:t>
            </w:r>
          </w:p>
        </w:tc>
      </w:tr>
      <w:tr w:rsidR="00313B48" w:rsidRPr="0020741B" w:rsidTr="00803AED">
        <w:trPr>
          <w:cantSplit/>
          <w:trHeight w:val="324"/>
        </w:trPr>
        <w:tc>
          <w:tcPr>
            <w:tcW w:w="900" w:type="dxa"/>
            <w:vMerge/>
            <w:shd w:val="clear" w:color="auto" w:fill="D9D9D9"/>
            <w:vAlign w:val="center"/>
          </w:tcPr>
          <w:p w:rsidR="00313B48" w:rsidRPr="0020741B" w:rsidRDefault="00313B48" w:rsidP="00803AED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shd w:val="clear" w:color="auto" w:fill="D9D9D9"/>
            <w:vAlign w:val="center"/>
          </w:tcPr>
          <w:p w:rsidR="00313B48" w:rsidRPr="0020741B" w:rsidRDefault="00313B48" w:rsidP="00803AED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5" w:type="dxa"/>
            <w:shd w:val="clear" w:color="auto" w:fill="D9D9D9"/>
            <w:vAlign w:val="center"/>
          </w:tcPr>
          <w:p w:rsidR="00313B48" w:rsidRPr="0020741B" w:rsidRDefault="00313B48" w:rsidP="00803AED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741B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313B48" w:rsidRPr="0020741B" w:rsidRDefault="00313B48" w:rsidP="00803AED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741B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</w:t>
            </w:r>
          </w:p>
        </w:tc>
      </w:tr>
      <w:tr w:rsidR="00313B48" w:rsidRPr="00076AC6" w:rsidTr="00803AED">
        <w:trPr>
          <w:cantSplit/>
        </w:trPr>
        <w:tc>
          <w:tcPr>
            <w:tcW w:w="900" w:type="dxa"/>
          </w:tcPr>
          <w:p w:rsidR="00313B48" w:rsidRPr="00076AC6" w:rsidRDefault="00313B48" w:rsidP="00803AED">
            <w:pPr>
              <w:pStyle w:val="Tekstpodstawowy2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313B48" w:rsidRPr="00076AC6" w:rsidRDefault="00313B48" w:rsidP="00803AED">
            <w:pPr>
              <w:pStyle w:val="Tekstpodstawowy2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5" w:type="dxa"/>
          </w:tcPr>
          <w:p w:rsidR="00313B48" w:rsidRPr="00076AC6" w:rsidRDefault="00313B48" w:rsidP="00803AED">
            <w:pPr>
              <w:pStyle w:val="Tekstpodstawowy2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</w:tcPr>
          <w:p w:rsidR="00313B48" w:rsidRPr="00076AC6" w:rsidRDefault="00313B48" w:rsidP="00803AED">
            <w:pPr>
              <w:pStyle w:val="Tekstpodstawowy2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13B48" w:rsidRPr="00076AC6" w:rsidTr="00803AED">
        <w:trPr>
          <w:cantSplit/>
        </w:trPr>
        <w:tc>
          <w:tcPr>
            <w:tcW w:w="900" w:type="dxa"/>
          </w:tcPr>
          <w:p w:rsidR="00313B48" w:rsidRPr="00076AC6" w:rsidRDefault="00313B48" w:rsidP="00803AED">
            <w:pPr>
              <w:pStyle w:val="Tekstpodstawowy2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313B48" w:rsidRPr="00076AC6" w:rsidRDefault="00313B48" w:rsidP="00803AED">
            <w:pPr>
              <w:pStyle w:val="Tekstpodstawowy2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5" w:type="dxa"/>
          </w:tcPr>
          <w:p w:rsidR="00313B48" w:rsidRPr="00076AC6" w:rsidRDefault="00313B48" w:rsidP="00803AED">
            <w:pPr>
              <w:pStyle w:val="Tekstpodstawowy2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</w:tcPr>
          <w:p w:rsidR="00313B48" w:rsidRPr="00076AC6" w:rsidRDefault="00313B48" w:rsidP="00803AED">
            <w:pPr>
              <w:pStyle w:val="Tekstpodstawowy2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13B48" w:rsidRPr="00076AC6" w:rsidRDefault="00313B48" w:rsidP="00313B4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076AC6">
        <w:rPr>
          <w:rFonts w:ascii="Arial" w:hAnsi="Arial" w:cs="Arial"/>
          <w:b/>
          <w:sz w:val="18"/>
          <w:szCs w:val="18"/>
        </w:rPr>
        <w:t>PODPIS(Y):</w:t>
      </w:r>
    </w:p>
    <w:p w:rsidR="00313B48" w:rsidRPr="00076AC6" w:rsidRDefault="00313B48" w:rsidP="00313B4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______________, dnia ____________ r.</w:t>
      </w: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_______________________________</w:t>
      </w: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podpis osoby (osób) uprawnionej(</w:t>
      </w:r>
      <w:proofErr w:type="spellStart"/>
      <w:r w:rsidRPr="00076AC6">
        <w:rPr>
          <w:rFonts w:ascii="Arial" w:hAnsi="Arial" w:cs="Arial"/>
          <w:sz w:val="18"/>
          <w:szCs w:val="18"/>
        </w:rPr>
        <w:t>ych</w:t>
      </w:r>
      <w:proofErr w:type="spellEnd"/>
      <w:r w:rsidRPr="00076AC6">
        <w:rPr>
          <w:rFonts w:ascii="Arial" w:hAnsi="Arial" w:cs="Arial"/>
          <w:sz w:val="18"/>
          <w:szCs w:val="18"/>
        </w:rPr>
        <w:t>)</w:t>
      </w: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</w:t>
      </w:r>
      <w:r w:rsidRPr="00076AC6">
        <w:rPr>
          <w:rFonts w:ascii="Arial" w:hAnsi="Arial" w:cs="Arial"/>
          <w:sz w:val="18"/>
          <w:szCs w:val="18"/>
        </w:rPr>
        <w:tab/>
        <w:t>do reprezentowania wykonawcy</w:t>
      </w:r>
    </w:p>
    <w:p w:rsidR="00313B48" w:rsidRPr="00076AC6" w:rsidRDefault="00313B48" w:rsidP="00313B4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076AC6">
        <w:rPr>
          <w:rFonts w:ascii="Arial" w:hAnsi="Arial" w:cs="Arial"/>
          <w:b/>
          <w:sz w:val="18"/>
          <w:szCs w:val="18"/>
        </w:rPr>
        <w:t>Dokumenty załączone do Oferty:</w:t>
      </w:r>
    </w:p>
    <w:p w:rsidR="00313B48" w:rsidRPr="00076AC6" w:rsidRDefault="00313B48" w:rsidP="00313B48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13B48" w:rsidRPr="00076AC6" w:rsidRDefault="00313B48" w:rsidP="00313B48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13B48" w:rsidRPr="00076AC6" w:rsidRDefault="00313B48" w:rsidP="00313B48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13B48" w:rsidRPr="00076AC6" w:rsidRDefault="00313B48" w:rsidP="00313B48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13B48" w:rsidRPr="00076AC6" w:rsidRDefault="00313B48" w:rsidP="00313B48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13B48" w:rsidRPr="00076AC6" w:rsidRDefault="00313B48" w:rsidP="00313B48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13B48" w:rsidRPr="00076AC6" w:rsidRDefault="00313B48" w:rsidP="00313B48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13B48" w:rsidRPr="00076AC6" w:rsidRDefault="00313B48" w:rsidP="00313B48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13B48" w:rsidRPr="00076AC6" w:rsidRDefault="00313B48" w:rsidP="00313B48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13B48" w:rsidRPr="00516F5B" w:rsidRDefault="00313B48" w:rsidP="00313B48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516F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13B48" w:rsidRPr="00076AC6" w:rsidRDefault="00313B48" w:rsidP="00313B48">
      <w:pPr>
        <w:rPr>
          <w:rFonts w:ascii="Arial" w:hAnsi="Arial" w:cs="Arial"/>
          <w:sz w:val="18"/>
          <w:szCs w:val="18"/>
        </w:rPr>
        <w:sectPr w:rsidR="00313B48" w:rsidRPr="00076AC6" w:rsidSect="00377847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13B48" w:rsidRDefault="00313B48" w:rsidP="00313B4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TABELA OCENY TECHNICZNEJ</w:t>
      </w:r>
    </w:p>
    <w:p w:rsidR="00313B48" w:rsidRPr="00076AC6" w:rsidRDefault="00313B48" w:rsidP="00313B4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3B48" w:rsidRPr="00F81407" w:rsidRDefault="00313B48" w:rsidP="00313B48">
      <w:pPr>
        <w:snapToGri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81407">
        <w:rPr>
          <w:rFonts w:ascii="Arial" w:hAnsi="Arial" w:cs="Arial"/>
          <w:sz w:val="20"/>
          <w:szCs w:val="20"/>
        </w:rPr>
        <w:t xml:space="preserve">na zadanie pn. </w:t>
      </w:r>
      <w:r w:rsidRPr="00F81407">
        <w:rPr>
          <w:rFonts w:ascii="Arial" w:hAnsi="Arial" w:cs="Arial"/>
          <w:color w:val="000000"/>
          <w:sz w:val="20"/>
          <w:szCs w:val="20"/>
        </w:rPr>
        <w:t>„</w:t>
      </w:r>
      <w:r w:rsidRPr="00F81407">
        <w:rPr>
          <w:rFonts w:ascii="Arial" w:hAnsi="Arial" w:cs="Arial"/>
          <w:sz w:val="20"/>
          <w:szCs w:val="20"/>
        </w:rPr>
        <w:t>Modernizacja komory denitryfikacyjnej w zakresie zastosowania nowoczesnego systemu mieszania ścieków i osadu czynnego, za pomocą 4 wolnoobrotowych mieszadeł zanurzeniowych na oczyszczalni ścieków w Bielawie</w:t>
      </w:r>
      <w:r w:rsidRPr="00F81407">
        <w:rPr>
          <w:rFonts w:ascii="Arial" w:hAnsi="Arial" w:cs="Arial"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>przewidziane do realizacji w ramach</w:t>
      </w:r>
      <w:r w:rsidRPr="00F81407">
        <w:rPr>
          <w:rFonts w:ascii="Arial" w:hAnsi="Arial" w:cs="Arial"/>
          <w:color w:val="000000"/>
          <w:sz w:val="20"/>
          <w:szCs w:val="20"/>
        </w:rPr>
        <w:t xml:space="preserve"> projektu pn. „Uporządkowanie gospodarki wodno-ściekowej na terenie gmin powiatu dzierżoniowskiego – etap I”, współfinansowanego ze środków Funduszu Spójności.</w:t>
      </w:r>
    </w:p>
    <w:p w:rsidR="00313B48" w:rsidRPr="00F81407" w:rsidRDefault="00313B48" w:rsidP="00313B48">
      <w:pPr>
        <w:pStyle w:val="NormalnyWeb"/>
        <w:spacing w:before="0" w:after="0" w:line="276" w:lineRule="auto"/>
        <w:ind w:right="-2"/>
        <w:rPr>
          <w:rFonts w:ascii="Arial" w:hAnsi="Arial" w:cs="Arial"/>
        </w:rPr>
      </w:pPr>
      <w:r w:rsidRPr="00F81407">
        <w:rPr>
          <w:rFonts w:ascii="Arial" w:hAnsi="Arial" w:cs="Arial"/>
        </w:rPr>
        <w:t>nr sprawy: JRP/8/2015</w:t>
      </w:r>
    </w:p>
    <w:p w:rsidR="00313B48" w:rsidRPr="00F81407" w:rsidRDefault="00313B48" w:rsidP="00313B48">
      <w:pPr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F81407">
        <w:rPr>
          <w:rFonts w:ascii="Arial" w:hAnsi="Arial" w:cs="Arial"/>
          <w:b/>
          <w:sz w:val="20"/>
          <w:szCs w:val="20"/>
        </w:rPr>
        <w:t>ZAMAWIAJĄCY:</w:t>
      </w:r>
    </w:p>
    <w:p w:rsidR="00313B48" w:rsidRPr="00F81407" w:rsidRDefault="00313B48" w:rsidP="00313B48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F81407">
        <w:rPr>
          <w:rFonts w:ascii="Arial" w:hAnsi="Arial" w:cs="Arial"/>
          <w:sz w:val="20"/>
          <w:szCs w:val="20"/>
        </w:rPr>
        <w:t>Wodociągi i Kanalizacja Sp. z o.o.</w:t>
      </w:r>
    </w:p>
    <w:p w:rsidR="00313B48" w:rsidRPr="00F81407" w:rsidRDefault="00313B48" w:rsidP="00313B48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F81407">
        <w:rPr>
          <w:rFonts w:ascii="Arial" w:hAnsi="Arial" w:cs="Arial"/>
          <w:sz w:val="20"/>
          <w:szCs w:val="20"/>
        </w:rPr>
        <w:t>ul. Kilińskiego 25A</w:t>
      </w:r>
    </w:p>
    <w:p w:rsidR="00313B48" w:rsidRPr="00F81407" w:rsidRDefault="00313B48" w:rsidP="00313B48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F81407">
        <w:rPr>
          <w:rFonts w:ascii="Arial" w:hAnsi="Arial" w:cs="Arial"/>
          <w:sz w:val="20"/>
          <w:szCs w:val="20"/>
        </w:rPr>
        <w:t>58-200 Dzierżoniów</w:t>
      </w:r>
    </w:p>
    <w:p w:rsidR="00313B48" w:rsidRPr="00F81407" w:rsidRDefault="00313B48" w:rsidP="00313B48">
      <w:pPr>
        <w:spacing w:line="276" w:lineRule="auto"/>
        <w:ind w:right="-2"/>
        <w:jc w:val="right"/>
        <w:rPr>
          <w:rFonts w:ascii="Arial" w:hAnsi="Arial" w:cs="Arial"/>
          <w:sz w:val="20"/>
          <w:szCs w:val="20"/>
        </w:rPr>
      </w:pPr>
    </w:p>
    <w:p w:rsidR="00313B48" w:rsidRPr="00F81407" w:rsidRDefault="00313B48" w:rsidP="00313B48">
      <w:pPr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F81407">
        <w:rPr>
          <w:rFonts w:ascii="Arial" w:hAnsi="Arial" w:cs="Arial"/>
          <w:b/>
          <w:sz w:val="20"/>
          <w:szCs w:val="20"/>
        </w:rPr>
        <w:t>WYKONAWCA:</w:t>
      </w:r>
    </w:p>
    <w:p w:rsidR="00313B48" w:rsidRDefault="00313B48" w:rsidP="00313B4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F81407">
        <w:rPr>
          <w:rFonts w:ascii="Arial" w:hAnsi="Arial" w:cs="Arial"/>
          <w:sz w:val="20"/>
          <w:szCs w:val="20"/>
        </w:rPr>
        <w:tab/>
        <w:t xml:space="preserve">Niniejsza oferta zostaje złożona przez: </w:t>
      </w:r>
      <w:r w:rsidRPr="00F81407">
        <w:rPr>
          <w:rFonts w:ascii="Arial" w:hAnsi="Arial" w:cs="Arial"/>
          <w:sz w:val="20"/>
          <w:szCs w:val="20"/>
        </w:rPr>
        <w:tab/>
      </w:r>
    </w:p>
    <w:p w:rsidR="00313B48" w:rsidRPr="00F81407" w:rsidRDefault="00313B48" w:rsidP="00313B4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F81407">
        <w:rPr>
          <w:rFonts w:ascii="Arial" w:hAnsi="Arial" w:cs="Arial"/>
          <w:sz w:val="20"/>
          <w:szCs w:val="20"/>
        </w:rPr>
        <w:tab/>
      </w:r>
      <w:r w:rsidRPr="00F81407">
        <w:rPr>
          <w:rFonts w:ascii="Arial" w:hAnsi="Arial" w:cs="Arial"/>
          <w:sz w:val="20"/>
          <w:szCs w:val="20"/>
        </w:rPr>
        <w:tab/>
      </w:r>
      <w:r w:rsidRPr="00F81407">
        <w:rPr>
          <w:rFonts w:ascii="Arial" w:hAnsi="Arial" w:cs="Arial"/>
          <w:sz w:val="20"/>
          <w:szCs w:val="20"/>
        </w:rPr>
        <w:tab/>
      </w:r>
      <w:r w:rsidRPr="00F81407">
        <w:rPr>
          <w:rFonts w:ascii="Arial" w:hAnsi="Arial" w:cs="Arial"/>
          <w:sz w:val="20"/>
          <w:szCs w:val="20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313B48" w:rsidRPr="00F81407" w:rsidTr="00803AED">
        <w:tc>
          <w:tcPr>
            <w:tcW w:w="527" w:type="dxa"/>
            <w:shd w:val="clear" w:color="auto" w:fill="D9D9D9"/>
            <w:vAlign w:val="center"/>
          </w:tcPr>
          <w:p w:rsidR="00313B48" w:rsidRPr="00F81407" w:rsidRDefault="00313B48" w:rsidP="00803AED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40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313B48" w:rsidRPr="00F81407" w:rsidRDefault="00313B48" w:rsidP="00803AED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407">
              <w:rPr>
                <w:rFonts w:ascii="Arial" w:hAnsi="Arial" w:cs="Arial"/>
                <w:b/>
                <w:sz w:val="20"/>
                <w:szCs w:val="20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:rsidR="00313B48" w:rsidRPr="00F81407" w:rsidRDefault="00313B48" w:rsidP="00803AED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407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313B48" w:rsidRPr="00F81407" w:rsidTr="00803AED">
        <w:tc>
          <w:tcPr>
            <w:tcW w:w="527" w:type="dxa"/>
          </w:tcPr>
          <w:p w:rsidR="00313B48" w:rsidRPr="00F81407" w:rsidRDefault="00313B48" w:rsidP="00803AED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313B48" w:rsidRPr="00F81407" w:rsidRDefault="00313B48" w:rsidP="00803AED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</w:tcPr>
          <w:p w:rsidR="00313B48" w:rsidRPr="00F81407" w:rsidRDefault="00313B48" w:rsidP="00803AED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B48" w:rsidRDefault="00313B48" w:rsidP="00313B48">
      <w:pPr>
        <w:tabs>
          <w:tab w:val="left" w:pos="142"/>
          <w:tab w:val="left" w:pos="54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13B48" w:rsidRPr="00F81407" w:rsidRDefault="00313B48" w:rsidP="00313B48">
      <w:pPr>
        <w:tabs>
          <w:tab w:val="left" w:pos="142"/>
          <w:tab w:val="left" w:pos="54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81407">
        <w:rPr>
          <w:rFonts w:ascii="Arial" w:hAnsi="Arial" w:cs="Arial"/>
          <w:b/>
          <w:sz w:val="20"/>
          <w:szCs w:val="20"/>
        </w:rPr>
        <w:t>TABELA OCENY TECHNICZNEJ</w:t>
      </w: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561"/>
        <w:gridCol w:w="2339"/>
        <w:gridCol w:w="2334"/>
      </w:tblGrid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  <w:hideMark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355" w:type="pct"/>
            <w:shd w:val="clear" w:color="auto" w:fill="auto"/>
            <w:vAlign w:val="center"/>
            <w:hideMark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Parametr</w:t>
            </w:r>
            <w:r w:rsidRPr="00F8140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Opis techniczny minimalnych parametrów jakościowych</w:t>
            </w:r>
          </w:p>
        </w:tc>
        <w:tc>
          <w:tcPr>
            <w:tcW w:w="1208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Zaoferowane cechy techniczne parametrów</w:t>
            </w:r>
          </w:p>
          <w:p w:rsidR="00313B48" w:rsidRPr="00F81407" w:rsidRDefault="00313B48" w:rsidP="00803AED">
            <w:pPr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 xml:space="preserve">(należy podać dokładnie </w:t>
            </w:r>
            <w:r w:rsidRPr="00F81407">
              <w:rPr>
                <w:rFonts w:ascii="Arial" w:hAnsi="Arial" w:cs="Arial"/>
                <w:sz w:val="20"/>
                <w:szCs w:val="20"/>
              </w:rPr>
              <w:br/>
              <w:t>w formie liczbowej/opisowej)</w:t>
            </w: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3565" w:type="pct"/>
            <w:gridSpan w:val="2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407">
              <w:rPr>
                <w:rFonts w:ascii="Arial" w:hAnsi="Arial" w:cs="Arial"/>
                <w:b/>
                <w:sz w:val="20"/>
                <w:szCs w:val="20"/>
              </w:rPr>
              <w:t xml:space="preserve">Mieszadło zanurzalne 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Obroty nominalne wirnika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 xml:space="preserve">34 </w:t>
            </w:r>
            <w:proofErr w:type="spellStart"/>
            <w:r w:rsidRPr="00F81407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F81407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F81407">
              <w:rPr>
                <w:rFonts w:ascii="Arial" w:hAnsi="Arial" w:cs="Arial"/>
                <w:sz w:val="20"/>
                <w:szCs w:val="20"/>
              </w:rPr>
              <w:t>rednica wirnika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2500 mm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Wirnik śmigłowy dwułopatowy laminatowy (żywica epoksydowa wzmacniana włóknem szklanym)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81407">
              <w:rPr>
                <w:rFonts w:ascii="Arial" w:hAnsi="Arial" w:cs="Arial"/>
                <w:sz w:val="20"/>
                <w:szCs w:val="20"/>
              </w:rPr>
              <w:t>ominalna moc silnika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4,0 kW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 xml:space="preserve">Czynna moc silnika 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3,7 kW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81407">
              <w:rPr>
                <w:rFonts w:ascii="Arial" w:hAnsi="Arial" w:cs="Arial"/>
                <w:sz w:val="20"/>
                <w:szCs w:val="20"/>
              </w:rPr>
              <w:t>ydajność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10,56 m</w:t>
            </w:r>
            <w:r w:rsidRPr="00F8140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81407">
              <w:rPr>
                <w:rFonts w:ascii="Arial" w:hAnsi="Arial" w:cs="Arial"/>
                <w:sz w:val="20"/>
                <w:szCs w:val="20"/>
              </w:rPr>
              <w:t>/s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Silnik elektryczny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3/400V/50Hz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1407">
              <w:rPr>
                <w:rFonts w:ascii="Arial" w:hAnsi="Arial" w:cs="Arial"/>
                <w:sz w:val="20"/>
                <w:szCs w:val="20"/>
              </w:rPr>
              <w:t>rzekładnia planetarna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81407">
              <w:rPr>
                <w:rFonts w:ascii="Arial" w:hAnsi="Arial" w:cs="Arial"/>
                <w:sz w:val="20"/>
                <w:szCs w:val="20"/>
              </w:rPr>
              <w:t>asa bez sań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około 230 kg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81407">
              <w:rPr>
                <w:rFonts w:ascii="Arial" w:hAnsi="Arial" w:cs="Arial"/>
                <w:sz w:val="20"/>
                <w:szCs w:val="20"/>
              </w:rPr>
              <w:t>zujnik szczelności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Kabel zasilający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F81407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81407">
              <w:rPr>
                <w:rFonts w:ascii="Arial" w:hAnsi="Arial" w:cs="Arial"/>
                <w:sz w:val="20"/>
                <w:szCs w:val="20"/>
              </w:rPr>
              <w:t>oduł kontrolno-sterujący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 xml:space="preserve">Uszczelnienie wału wolnoobrotowego mechaniczne czołowe pojedyncze </w:t>
            </w:r>
            <w:proofErr w:type="spellStart"/>
            <w:r w:rsidRPr="00F81407">
              <w:rPr>
                <w:rFonts w:ascii="Arial" w:hAnsi="Arial" w:cs="Arial"/>
                <w:sz w:val="20"/>
                <w:szCs w:val="20"/>
              </w:rPr>
              <w:t>SiC</w:t>
            </w:r>
            <w:proofErr w:type="spellEnd"/>
            <w:r w:rsidRPr="00F8140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81407">
              <w:rPr>
                <w:rFonts w:ascii="Arial" w:hAnsi="Arial" w:cs="Arial"/>
                <w:sz w:val="20"/>
                <w:szCs w:val="20"/>
              </w:rPr>
              <w:t>SiC</w:t>
            </w:r>
            <w:proofErr w:type="spellEnd"/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Pozostałe uszczelnienia urządzenia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FKM80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Korpus mieszadła żeliwny zabezpieczony syntetyczną powłoką antykorozyjną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Korpus przekładni żeliwny zabezpieczony syntetyczną powłoką antykorozyjną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Mieszadło wyposażone w czujnik zawilgocenia komory olejowej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Mieszadło wyposażone w moduł kontrolno-sterujący ME-2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Mieszadło wyposażone w bimetalowy czujnik temperatury uzwojeń silnika</w:t>
            </w:r>
            <w:r w:rsidRPr="00F8140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Stopień ochrony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IP68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Klasa izolacji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Materiał wału wolnoobrotowego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1.4057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Uchwyt mieszadła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Stal 1.4301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Mocowanie wirnika śmigłowego za pomocą wielowypustu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48" w:rsidRPr="00F81407" w:rsidTr="00803AED">
        <w:trPr>
          <w:cantSplit/>
          <w:trHeight w:val="281"/>
        </w:trPr>
        <w:tc>
          <w:tcPr>
            <w:tcW w:w="228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 xml:space="preserve">Sanie mieszadła dla konstrukcji nośnej </w:t>
            </w:r>
          </w:p>
        </w:tc>
        <w:tc>
          <w:tcPr>
            <w:tcW w:w="1210" w:type="pct"/>
            <w:vAlign w:val="center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dostosować</w:t>
            </w:r>
          </w:p>
        </w:tc>
        <w:tc>
          <w:tcPr>
            <w:tcW w:w="1208" w:type="pct"/>
          </w:tcPr>
          <w:p w:rsidR="00313B48" w:rsidRPr="00F81407" w:rsidRDefault="00313B48" w:rsidP="00803AED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B48" w:rsidRDefault="00313B48" w:rsidP="00313B48">
      <w:pPr>
        <w:pStyle w:val="Tekstpodstawowy"/>
        <w:spacing w:line="276" w:lineRule="auto"/>
        <w:rPr>
          <w:sz w:val="20"/>
          <w:szCs w:val="20"/>
        </w:rPr>
      </w:pPr>
    </w:p>
    <w:p w:rsidR="00313B48" w:rsidRDefault="00313B48" w:rsidP="00313B48">
      <w:pPr>
        <w:pStyle w:val="Tekstpodstawowy"/>
        <w:spacing w:line="276" w:lineRule="auto"/>
        <w:rPr>
          <w:sz w:val="20"/>
          <w:szCs w:val="20"/>
        </w:rPr>
      </w:pPr>
    </w:p>
    <w:p w:rsidR="00313B48" w:rsidRPr="00F81407" w:rsidRDefault="00313B48" w:rsidP="00313B48">
      <w:pPr>
        <w:pStyle w:val="Tekstpodstawowy"/>
        <w:spacing w:line="276" w:lineRule="auto"/>
        <w:rPr>
          <w:sz w:val="20"/>
          <w:szCs w:val="20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______________, dnia ____________ 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76AC6">
        <w:rPr>
          <w:rFonts w:ascii="Arial" w:hAnsi="Arial" w:cs="Arial"/>
          <w:sz w:val="18"/>
          <w:szCs w:val="18"/>
        </w:rPr>
        <w:t>_______________________________</w:t>
      </w: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podpis osoby (osób) uprawnionej(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076AC6">
        <w:rPr>
          <w:rFonts w:ascii="Arial" w:hAnsi="Arial" w:cs="Arial"/>
          <w:sz w:val="18"/>
          <w:szCs w:val="18"/>
        </w:rPr>
        <w:t>ych</w:t>
      </w:r>
      <w:proofErr w:type="spellEnd"/>
      <w:r w:rsidRPr="00076AC6">
        <w:rPr>
          <w:rFonts w:ascii="Arial" w:hAnsi="Arial" w:cs="Arial"/>
          <w:sz w:val="18"/>
          <w:szCs w:val="18"/>
        </w:rPr>
        <w:t>)</w:t>
      </w: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</w:t>
      </w:r>
      <w:r w:rsidRPr="00076AC6">
        <w:rPr>
          <w:rFonts w:ascii="Arial" w:hAnsi="Arial" w:cs="Arial"/>
          <w:sz w:val="18"/>
          <w:szCs w:val="18"/>
        </w:rPr>
        <w:tab/>
        <w:t>do reprezentowania wykonawcy</w:t>
      </w: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  <w:sectPr w:rsidR="00313B48" w:rsidRPr="00076AC6" w:rsidSect="00377847">
          <w:headerReference w:type="default" r:id="rId12"/>
          <w:headerReference w:type="first" r:id="rId13"/>
          <w:footnotePr>
            <w:numFmt w:val="lowerLetter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13B48" w:rsidRPr="00076AC6" w:rsidRDefault="00313B48" w:rsidP="00313B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lastRenderedPageBreak/>
        <w:t>OŚWIADCZENIE</w:t>
      </w:r>
    </w:p>
    <w:p w:rsidR="00313B48" w:rsidRPr="00076AC6" w:rsidRDefault="00313B48" w:rsidP="00313B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 xml:space="preserve">o spełnianiu warunków o których mowa w art. 22 ust. 1 ustawy </w:t>
      </w:r>
      <w:proofErr w:type="spellStart"/>
      <w:r w:rsidRPr="00076AC6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313B48" w:rsidRPr="00076AC6" w:rsidRDefault="00313B48" w:rsidP="00313B4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313B48" w:rsidRPr="00B46974" w:rsidRDefault="00313B48" w:rsidP="00313B48">
      <w:pPr>
        <w:snapToGri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46974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>zadanie</w:t>
      </w:r>
      <w:r w:rsidRPr="00B46974">
        <w:rPr>
          <w:rFonts w:ascii="Arial" w:hAnsi="Arial" w:cs="Arial"/>
          <w:sz w:val="18"/>
          <w:szCs w:val="18"/>
        </w:rPr>
        <w:t xml:space="preserve"> pn. </w:t>
      </w:r>
      <w:r w:rsidRPr="00B46974">
        <w:rPr>
          <w:rFonts w:ascii="Arial" w:hAnsi="Arial" w:cs="Arial"/>
          <w:color w:val="000000"/>
          <w:sz w:val="18"/>
          <w:szCs w:val="18"/>
        </w:rPr>
        <w:t>„</w:t>
      </w:r>
      <w:r w:rsidRPr="00B46974">
        <w:rPr>
          <w:rFonts w:ascii="Arial" w:hAnsi="Arial" w:cs="Arial"/>
          <w:sz w:val="18"/>
          <w:szCs w:val="18"/>
        </w:rPr>
        <w:t>Modernizacja komory denitryfikacyjnej w zakresie zastosowania nowoczesnego systemu mieszania ścieków i osadu czynnego, za pomocą 4 wolnoobrotowych mieszadeł zanurzeniowych na oczyszczalni ścieków w Bielawie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” </w:t>
      </w:r>
      <w:r>
        <w:rPr>
          <w:rFonts w:ascii="Arial" w:hAnsi="Arial" w:cs="Arial"/>
          <w:color w:val="000000"/>
          <w:sz w:val="18"/>
          <w:szCs w:val="18"/>
        </w:rPr>
        <w:t xml:space="preserve">przewidziane do realizacji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ramch</w:t>
      </w:r>
      <w:proofErr w:type="spellEnd"/>
      <w:r w:rsidRPr="00B46974">
        <w:rPr>
          <w:rFonts w:ascii="Arial" w:hAnsi="Arial" w:cs="Arial"/>
          <w:color w:val="000000"/>
          <w:sz w:val="18"/>
          <w:szCs w:val="18"/>
        </w:rPr>
        <w:t xml:space="preserve"> projektu pn. „Uporządkowanie gospodarki wodno-ściekowej na terenie gmin powiatu dzierżoniowskiego – etap I”, współfinansowanego ze środków Funduszu Spójności.</w:t>
      </w:r>
    </w:p>
    <w:p w:rsidR="00313B48" w:rsidRPr="00076AC6" w:rsidRDefault="00313B48" w:rsidP="00313B48">
      <w:pPr>
        <w:snapToGri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313B48" w:rsidRPr="00CE432A" w:rsidRDefault="00313B48" w:rsidP="00313B48">
      <w:pPr>
        <w:pStyle w:val="NormalnyWeb"/>
        <w:spacing w:before="0" w:after="0" w:line="276" w:lineRule="auto"/>
        <w:ind w:right="-2"/>
        <w:rPr>
          <w:rFonts w:ascii="Arial" w:hAnsi="Arial" w:cs="Arial"/>
        </w:rPr>
      </w:pPr>
      <w:r w:rsidRPr="00CE432A">
        <w:rPr>
          <w:rFonts w:ascii="Arial" w:hAnsi="Arial" w:cs="Arial"/>
        </w:rPr>
        <w:t xml:space="preserve">nr sprawy: </w:t>
      </w:r>
      <w:r>
        <w:rPr>
          <w:rFonts w:ascii="Arial" w:hAnsi="Arial" w:cs="Arial"/>
        </w:rPr>
        <w:t>JRP/8/2015</w:t>
      </w:r>
    </w:p>
    <w:p w:rsidR="00313B48" w:rsidRPr="00076AC6" w:rsidRDefault="00313B48" w:rsidP="00313B48">
      <w:pPr>
        <w:suppressAutoHyphens/>
        <w:spacing w:line="276" w:lineRule="auto"/>
        <w:ind w:right="-2"/>
        <w:rPr>
          <w:rFonts w:ascii="Arial" w:hAnsi="Arial" w:cs="Arial"/>
          <w:b/>
          <w:bCs/>
          <w:sz w:val="20"/>
          <w:szCs w:val="20"/>
        </w:rPr>
      </w:pPr>
      <w:r w:rsidRPr="00076AC6">
        <w:rPr>
          <w:rFonts w:ascii="Arial" w:hAnsi="Arial" w:cs="Arial"/>
          <w:b/>
          <w:bCs/>
          <w:sz w:val="20"/>
          <w:szCs w:val="20"/>
        </w:rPr>
        <w:t>ZAMAWIAJĄCY:</w:t>
      </w:r>
    </w:p>
    <w:p w:rsidR="00313B48" w:rsidRPr="00076AC6" w:rsidRDefault="00313B48" w:rsidP="00313B48">
      <w:pPr>
        <w:pStyle w:val="Nagwek10"/>
        <w:keepNext w:val="0"/>
        <w:spacing w:before="0" w:after="0" w:line="276" w:lineRule="auto"/>
        <w:ind w:right="-2"/>
        <w:jc w:val="both"/>
        <w:rPr>
          <w:rFonts w:cs="Arial"/>
          <w:sz w:val="20"/>
          <w:szCs w:val="20"/>
        </w:rPr>
      </w:pPr>
      <w:r w:rsidRPr="00076AC6">
        <w:rPr>
          <w:rFonts w:cs="Arial"/>
          <w:sz w:val="20"/>
          <w:szCs w:val="20"/>
        </w:rPr>
        <w:t>Wodociągi i Kanalizacja Sp. z o.o.</w:t>
      </w:r>
    </w:p>
    <w:p w:rsidR="00313B48" w:rsidRPr="00076AC6" w:rsidRDefault="00313B48" w:rsidP="00313B48">
      <w:pPr>
        <w:pStyle w:val="Nagwek10"/>
        <w:keepNext w:val="0"/>
        <w:spacing w:before="0" w:after="0" w:line="276" w:lineRule="auto"/>
        <w:ind w:right="-2"/>
        <w:jc w:val="both"/>
        <w:rPr>
          <w:rFonts w:cs="Arial"/>
          <w:sz w:val="20"/>
          <w:szCs w:val="20"/>
        </w:rPr>
      </w:pPr>
      <w:r w:rsidRPr="00076AC6">
        <w:rPr>
          <w:rFonts w:cs="Arial"/>
          <w:sz w:val="20"/>
          <w:szCs w:val="20"/>
        </w:rPr>
        <w:t>ul. Kilińskiego 25A</w:t>
      </w:r>
    </w:p>
    <w:p w:rsidR="00313B48" w:rsidRPr="00076AC6" w:rsidRDefault="00313B48" w:rsidP="00313B48">
      <w:pPr>
        <w:pStyle w:val="Nagwek10"/>
        <w:keepNext w:val="0"/>
        <w:spacing w:before="0" w:after="0" w:line="276" w:lineRule="auto"/>
        <w:ind w:right="-2"/>
        <w:jc w:val="both"/>
        <w:rPr>
          <w:rFonts w:cs="Arial"/>
          <w:sz w:val="20"/>
          <w:szCs w:val="20"/>
        </w:rPr>
      </w:pPr>
      <w:r w:rsidRPr="00076AC6">
        <w:rPr>
          <w:rFonts w:cs="Arial"/>
          <w:sz w:val="20"/>
          <w:szCs w:val="20"/>
        </w:rPr>
        <w:t>58–200 Dzierżoniów</w:t>
      </w:r>
    </w:p>
    <w:p w:rsidR="00313B48" w:rsidRPr="00076AC6" w:rsidRDefault="00313B48" w:rsidP="00313B48">
      <w:pPr>
        <w:spacing w:line="276" w:lineRule="auto"/>
        <w:ind w:right="-2"/>
        <w:jc w:val="right"/>
        <w:rPr>
          <w:rFonts w:ascii="Arial" w:hAnsi="Arial" w:cs="Arial"/>
          <w:sz w:val="20"/>
          <w:szCs w:val="20"/>
        </w:rPr>
      </w:pPr>
    </w:p>
    <w:p w:rsidR="00313B48" w:rsidRPr="00076AC6" w:rsidRDefault="00313B48" w:rsidP="00313B48">
      <w:pPr>
        <w:suppressAutoHyphens/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>WYKONAWCA:</w:t>
      </w:r>
    </w:p>
    <w:p w:rsidR="00313B48" w:rsidRPr="00076AC6" w:rsidRDefault="00313B48" w:rsidP="00313B4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 xml:space="preserve">Niniejsza oferta zostaje złożona przez: </w:t>
      </w:r>
      <w:r w:rsidRPr="00076AC6">
        <w:rPr>
          <w:rFonts w:ascii="Arial" w:hAnsi="Arial" w:cs="Arial"/>
          <w:sz w:val="20"/>
          <w:szCs w:val="20"/>
        </w:rPr>
        <w:tab/>
      </w:r>
    </w:p>
    <w:p w:rsidR="00313B48" w:rsidRPr="00076AC6" w:rsidRDefault="00313B48" w:rsidP="00313B4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313B48" w:rsidRPr="0020741B" w:rsidTr="00803AED">
        <w:tc>
          <w:tcPr>
            <w:tcW w:w="527" w:type="dxa"/>
            <w:shd w:val="clear" w:color="auto" w:fill="D9D9D9"/>
            <w:vAlign w:val="center"/>
          </w:tcPr>
          <w:p w:rsidR="00313B48" w:rsidRPr="0020741B" w:rsidRDefault="00313B48" w:rsidP="00803AED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0741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313B48" w:rsidRPr="0020741B" w:rsidRDefault="00313B48" w:rsidP="00803AED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:rsidR="00313B48" w:rsidRPr="0020741B" w:rsidRDefault="00313B48" w:rsidP="00803AED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313B48" w:rsidRPr="00076AC6" w:rsidTr="00803AED">
        <w:tc>
          <w:tcPr>
            <w:tcW w:w="527" w:type="dxa"/>
          </w:tcPr>
          <w:p w:rsidR="00313B48" w:rsidRPr="00076AC6" w:rsidRDefault="00313B48" w:rsidP="00803AED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79" w:type="dxa"/>
          </w:tcPr>
          <w:p w:rsidR="00313B48" w:rsidRPr="00076AC6" w:rsidRDefault="00313B48" w:rsidP="00803AED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008" w:type="dxa"/>
          </w:tcPr>
          <w:p w:rsidR="00313B48" w:rsidRPr="00076AC6" w:rsidRDefault="00313B48" w:rsidP="00803AED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313B48" w:rsidRPr="00076AC6" w:rsidRDefault="00313B48" w:rsidP="00313B4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313B48" w:rsidRPr="00076AC6" w:rsidRDefault="00313B48" w:rsidP="00313B48">
      <w:pPr>
        <w:pStyle w:val="Tekstpodstawowy21"/>
        <w:spacing w:line="276" w:lineRule="auto"/>
        <w:ind w:right="-2"/>
        <w:jc w:val="center"/>
        <w:rPr>
          <w:b/>
          <w:sz w:val="20"/>
          <w:szCs w:val="20"/>
          <w:lang/>
        </w:rPr>
      </w:pPr>
      <w:r w:rsidRPr="00076AC6">
        <w:rPr>
          <w:b/>
          <w:sz w:val="20"/>
          <w:szCs w:val="20"/>
          <w:lang/>
        </w:rPr>
        <w:t>Oświadczam(y), że:</w:t>
      </w:r>
    </w:p>
    <w:p w:rsidR="00313B48" w:rsidRPr="00076AC6" w:rsidRDefault="00313B48" w:rsidP="00313B4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  <w:lang/>
        </w:rPr>
      </w:pPr>
      <w:r w:rsidRPr="00076AC6">
        <w:rPr>
          <w:rFonts w:ascii="Arial" w:hAnsi="Arial" w:cs="Arial"/>
          <w:sz w:val="20"/>
          <w:szCs w:val="20"/>
          <w:lang/>
        </w:rPr>
        <w:t xml:space="preserve">przystępując do postępowania o udzielenie zamówienia publicznego spełniam/my warunki udziału w postępowaniu, określone w art. 22 ust. 1 Ustawy z dnia 29 stycznia 2004 roku Prawo zamówień publicznych (tekst jednolity Dz. U. z 2013 r. poz. 907 z późn. zmianami), </w:t>
      </w:r>
      <w:r w:rsidRPr="00076AC6">
        <w:rPr>
          <w:rFonts w:ascii="Arial" w:hAnsi="Arial" w:cs="Arial"/>
          <w:sz w:val="20"/>
          <w:szCs w:val="20"/>
        </w:rPr>
        <w:t>dotyczące</w:t>
      </w:r>
      <w:r w:rsidRPr="00076AC6">
        <w:rPr>
          <w:rFonts w:ascii="Arial" w:hAnsi="Arial" w:cs="Arial"/>
          <w:sz w:val="20"/>
          <w:szCs w:val="20"/>
          <w:lang/>
        </w:rPr>
        <w:t>:</w:t>
      </w:r>
    </w:p>
    <w:p w:rsidR="00313B48" w:rsidRPr="00076AC6" w:rsidRDefault="00313B48" w:rsidP="00313B48">
      <w:pPr>
        <w:numPr>
          <w:ilvl w:val="1"/>
          <w:numId w:val="4"/>
        </w:numPr>
        <w:spacing w:line="276" w:lineRule="auto"/>
        <w:ind w:left="426" w:right="-2" w:hanging="426"/>
        <w:jc w:val="both"/>
        <w:rPr>
          <w:rFonts w:ascii="Arial" w:hAnsi="Arial" w:cs="Arial"/>
          <w:sz w:val="20"/>
          <w:szCs w:val="20"/>
          <w:lang/>
        </w:rPr>
      </w:pPr>
      <w:r w:rsidRPr="00076AC6">
        <w:rPr>
          <w:rFonts w:ascii="Arial" w:hAnsi="Arial" w:cs="Arial"/>
          <w:sz w:val="20"/>
          <w:szCs w:val="20"/>
        </w:rPr>
        <w:t>posiadania</w:t>
      </w:r>
      <w:r w:rsidRPr="00076AC6">
        <w:rPr>
          <w:rFonts w:ascii="Arial" w:hAnsi="Arial" w:cs="Arial"/>
          <w:sz w:val="20"/>
          <w:szCs w:val="20"/>
          <w:lang/>
        </w:rPr>
        <w:t xml:space="preserve"> uprawnie</w:t>
      </w:r>
      <w:r w:rsidRPr="00076AC6">
        <w:rPr>
          <w:rFonts w:ascii="Arial" w:hAnsi="Arial" w:cs="Arial"/>
          <w:sz w:val="20"/>
          <w:szCs w:val="20"/>
        </w:rPr>
        <w:t>ń</w:t>
      </w:r>
      <w:r w:rsidRPr="00076AC6">
        <w:rPr>
          <w:rFonts w:ascii="Arial" w:hAnsi="Arial" w:cs="Arial"/>
          <w:sz w:val="20"/>
          <w:szCs w:val="20"/>
          <w:lang/>
        </w:rPr>
        <w:t xml:space="preserve"> do wykonywania określonej działalności lub czynności, jeżeli przepisy prawa nakładają obowiązek ich posiadania; </w:t>
      </w:r>
    </w:p>
    <w:p w:rsidR="00313B48" w:rsidRPr="00076AC6" w:rsidRDefault="00313B48" w:rsidP="00313B48">
      <w:pPr>
        <w:numPr>
          <w:ilvl w:val="1"/>
          <w:numId w:val="4"/>
        </w:numPr>
        <w:spacing w:line="276" w:lineRule="auto"/>
        <w:ind w:left="426" w:right="-2" w:hanging="426"/>
        <w:jc w:val="both"/>
        <w:rPr>
          <w:rFonts w:ascii="Arial" w:hAnsi="Arial" w:cs="Arial"/>
          <w:sz w:val="20"/>
          <w:szCs w:val="20"/>
          <w:lang/>
        </w:rPr>
      </w:pPr>
      <w:r w:rsidRPr="00076AC6">
        <w:rPr>
          <w:rFonts w:ascii="Arial" w:hAnsi="Arial" w:cs="Arial"/>
          <w:sz w:val="20"/>
          <w:szCs w:val="20"/>
        </w:rPr>
        <w:t>posiadania</w:t>
      </w:r>
      <w:r w:rsidRPr="00076AC6">
        <w:rPr>
          <w:rFonts w:ascii="Arial" w:hAnsi="Arial" w:cs="Arial"/>
          <w:sz w:val="20"/>
          <w:szCs w:val="20"/>
          <w:lang/>
        </w:rPr>
        <w:t xml:space="preserve"> wiedz</w:t>
      </w:r>
      <w:r w:rsidRPr="00076AC6">
        <w:rPr>
          <w:rFonts w:ascii="Arial" w:hAnsi="Arial" w:cs="Arial"/>
          <w:sz w:val="20"/>
          <w:szCs w:val="20"/>
        </w:rPr>
        <w:t>y</w:t>
      </w:r>
      <w:r w:rsidRPr="00076AC6">
        <w:rPr>
          <w:rFonts w:ascii="Arial" w:hAnsi="Arial" w:cs="Arial"/>
          <w:sz w:val="20"/>
          <w:szCs w:val="20"/>
          <w:lang/>
        </w:rPr>
        <w:t xml:space="preserve"> i doświadczeni</w:t>
      </w:r>
      <w:r w:rsidRPr="00076AC6">
        <w:rPr>
          <w:rFonts w:ascii="Arial" w:hAnsi="Arial" w:cs="Arial"/>
          <w:sz w:val="20"/>
          <w:szCs w:val="20"/>
        </w:rPr>
        <w:t>a</w:t>
      </w:r>
      <w:r w:rsidRPr="00076AC6">
        <w:rPr>
          <w:rFonts w:ascii="Arial" w:hAnsi="Arial" w:cs="Arial"/>
          <w:sz w:val="20"/>
          <w:szCs w:val="20"/>
          <w:lang/>
        </w:rPr>
        <w:t>;</w:t>
      </w:r>
    </w:p>
    <w:p w:rsidR="00313B48" w:rsidRPr="00076AC6" w:rsidRDefault="00313B48" w:rsidP="00313B48">
      <w:pPr>
        <w:numPr>
          <w:ilvl w:val="1"/>
          <w:numId w:val="4"/>
        </w:numPr>
        <w:spacing w:line="276" w:lineRule="auto"/>
        <w:ind w:left="426" w:right="-2" w:hanging="426"/>
        <w:jc w:val="both"/>
        <w:rPr>
          <w:rFonts w:ascii="Arial" w:hAnsi="Arial" w:cs="Arial"/>
          <w:sz w:val="20"/>
          <w:szCs w:val="20"/>
          <w:lang/>
        </w:rPr>
      </w:pPr>
      <w:r w:rsidRPr="00076AC6">
        <w:rPr>
          <w:rFonts w:ascii="Arial" w:hAnsi="Arial" w:cs="Arial"/>
          <w:sz w:val="20"/>
          <w:szCs w:val="20"/>
        </w:rPr>
        <w:t xml:space="preserve">dysponowania </w:t>
      </w:r>
      <w:r w:rsidRPr="00076AC6">
        <w:rPr>
          <w:rFonts w:ascii="Arial" w:hAnsi="Arial" w:cs="Arial"/>
          <w:sz w:val="20"/>
          <w:szCs w:val="20"/>
          <w:lang/>
        </w:rPr>
        <w:t>odpowiednim potencjałem technicznym oraz osobami zdolnymi do wykonania zamówienia;</w:t>
      </w:r>
    </w:p>
    <w:p w:rsidR="00313B48" w:rsidRPr="00076AC6" w:rsidRDefault="00313B48" w:rsidP="00313B48">
      <w:pPr>
        <w:numPr>
          <w:ilvl w:val="1"/>
          <w:numId w:val="4"/>
        </w:numPr>
        <w:spacing w:line="276" w:lineRule="auto"/>
        <w:ind w:left="426" w:right="-2" w:hanging="426"/>
        <w:jc w:val="both"/>
        <w:rPr>
          <w:rFonts w:ascii="Arial" w:hAnsi="Arial" w:cs="Arial"/>
          <w:sz w:val="20"/>
          <w:szCs w:val="20"/>
          <w:lang/>
        </w:rPr>
      </w:pPr>
      <w:r w:rsidRPr="00076AC6">
        <w:rPr>
          <w:rFonts w:ascii="Arial" w:hAnsi="Arial" w:cs="Arial"/>
          <w:sz w:val="20"/>
          <w:szCs w:val="20"/>
          <w:lang/>
        </w:rPr>
        <w:t>sytuacji ekonomicznej i finansowej.</w:t>
      </w:r>
      <w:r w:rsidRPr="00076AC6">
        <w:rPr>
          <w:rFonts w:ascii="Arial" w:hAnsi="Arial" w:cs="Arial"/>
          <w:sz w:val="20"/>
          <w:szCs w:val="20"/>
          <w:lang/>
        </w:rPr>
        <w:tab/>
      </w:r>
    </w:p>
    <w:p w:rsidR="00313B48" w:rsidRPr="00076AC6" w:rsidRDefault="00313B48" w:rsidP="00313B4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  <w:lang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______________, dnia ____________ r.</w:t>
      </w: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_______________________________</w:t>
      </w: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podpis osoby (osób) uprawnionej(</w:t>
      </w:r>
      <w:proofErr w:type="spellStart"/>
      <w:r w:rsidRPr="00076AC6">
        <w:rPr>
          <w:rFonts w:ascii="Arial" w:hAnsi="Arial" w:cs="Arial"/>
          <w:sz w:val="18"/>
          <w:szCs w:val="18"/>
        </w:rPr>
        <w:t>ych</w:t>
      </w:r>
      <w:proofErr w:type="spellEnd"/>
      <w:r w:rsidRPr="00076AC6">
        <w:rPr>
          <w:rFonts w:ascii="Arial" w:hAnsi="Arial" w:cs="Arial"/>
          <w:sz w:val="18"/>
          <w:szCs w:val="18"/>
        </w:rPr>
        <w:t>)</w:t>
      </w: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</w:t>
      </w:r>
      <w:r w:rsidRPr="00076AC6">
        <w:rPr>
          <w:rFonts w:ascii="Arial" w:hAnsi="Arial" w:cs="Arial"/>
          <w:sz w:val="18"/>
          <w:szCs w:val="18"/>
        </w:rPr>
        <w:tab/>
        <w:t>do reprezentowania wykonawcy</w:t>
      </w: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jc w:val="both"/>
        <w:rPr>
          <w:rFonts w:ascii="Arial" w:hAnsi="Arial" w:cs="Arial"/>
          <w:noProof/>
          <w:sz w:val="18"/>
          <w:szCs w:val="18"/>
        </w:rPr>
      </w:pPr>
    </w:p>
    <w:p w:rsidR="00313B48" w:rsidRPr="00076AC6" w:rsidRDefault="00313B48" w:rsidP="00313B48">
      <w:pPr>
        <w:spacing w:line="276" w:lineRule="auto"/>
        <w:jc w:val="both"/>
        <w:rPr>
          <w:rFonts w:ascii="Arial" w:hAnsi="Arial" w:cs="Arial"/>
          <w:noProof/>
          <w:sz w:val="18"/>
          <w:szCs w:val="18"/>
        </w:rPr>
      </w:pPr>
    </w:p>
    <w:p w:rsidR="00313B48" w:rsidRPr="00076AC6" w:rsidRDefault="00313B48" w:rsidP="00313B48">
      <w:pPr>
        <w:spacing w:line="276" w:lineRule="auto"/>
        <w:jc w:val="both"/>
        <w:rPr>
          <w:rFonts w:ascii="Arial" w:hAnsi="Arial" w:cs="Arial"/>
          <w:noProof/>
          <w:sz w:val="18"/>
          <w:szCs w:val="18"/>
        </w:rPr>
        <w:sectPr w:rsidR="00313B48" w:rsidRPr="00076AC6" w:rsidSect="00377847">
          <w:headerReference w:type="default" r:id="rId14"/>
          <w:head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13B48" w:rsidRPr="00076AC6" w:rsidRDefault="00313B48" w:rsidP="00313B4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>OŚWIADCZENIE</w:t>
      </w:r>
    </w:p>
    <w:p w:rsidR="00313B48" w:rsidRPr="00076AC6" w:rsidRDefault="00313B48" w:rsidP="00313B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 xml:space="preserve">o braku podstaw do wykluczenia z postępowania o udzielenie zamówienia publicznego na podstawie art. 24 ust. 1 ustawy </w:t>
      </w:r>
      <w:proofErr w:type="spellStart"/>
      <w:r w:rsidRPr="00076AC6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313B48" w:rsidRPr="00076AC6" w:rsidRDefault="00313B48" w:rsidP="00313B4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313B48" w:rsidRPr="00B46974" w:rsidRDefault="00313B48" w:rsidP="00313B48">
      <w:pPr>
        <w:snapToGri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46974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>zadanie</w:t>
      </w:r>
      <w:r w:rsidRPr="00B46974">
        <w:rPr>
          <w:rFonts w:ascii="Arial" w:hAnsi="Arial" w:cs="Arial"/>
          <w:sz w:val="18"/>
          <w:szCs w:val="18"/>
        </w:rPr>
        <w:t xml:space="preserve"> pn. </w:t>
      </w:r>
      <w:r w:rsidRPr="00B46974">
        <w:rPr>
          <w:rFonts w:ascii="Arial" w:hAnsi="Arial" w:cs="Arial"/>
          <w:color w:val="000000"/>
          <w:sz w:val="18"/>
          <w:szCs w:val="18"/>
        </w:rPr>
        <w:t>„</w:t>
      </w:r>
      <w:r w:rsidRPr="00B46974">
        <w:rPr>
          <w:rFonts w:ascii="Arial" w:hAnsi="Arial" w:cs="Arial"/>
          <w:sz w:val="18"/>
          <w:szCs w:val="18"/>
        </w:rPr>
        <w:t xml:space="preserve">Modernizacja komory denitryfikacyjnej w zakresie zastosowania nowoczesnego systemu mieszania ścieków i osadu czynnego, za pomocą 4 wolnoobrotowych mieszadeł zanurzeniowych na oczyszczalni ścieków </w:t>
      </w:r>
      <w:r>
        <w:rPr>
          <w:rFonts w:ascii="Arial" w:hAnsi="Arial" w:cs="Arial"/>
          <w:sz w:val="18"/>
          <w:szCs w:val="18"/>
        </w:rPr>
        <w:br/>
      </w:r>
      <w:r w:rsidRPr="00B46974">
        <w:rPr>
          <w:rFonts w:ascii="Arial" w:hAnsi="Arial" w:cs="Arial"/>
          <w:sz w:val="18"/>
          <w:szCs w:val="18"/>
        </w:rPr>
        <w:t>w Bielawie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” </w:t>
      </w:r>
      <w:r>
        <w:rPr>
          <w:rFonts w:ascii="Arial" w:hAnsi="Arial" w:cs="Arial"/>
          <w:color w:val="000000"/>
          <w:sz w:val="18"/>
          <w:szCs w:val="18"/>
        </w:rPr>
        <w:t>przewidziane do realizacji w ramach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 projektu pn. „Uporządkowanie gospodarki wodno-ściekowej na terenie gmin powiatu dzierżoniowskiego – etap I”, współfinansowanego ze środków Funduszu Spójności.</w:t>
      </w:r>
    </w:p>
    <w:p w:rsidR="00313B48" w:rsidRPr="00076AC6" w:rsidRDefault="00313B48" w:rsidP="00313B48">
      <w:pPr>
        <w:snapToGri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313B48" w:rsidRPr="00CE432A" w:rsidRDefault="00313B48" w:rsidP="00313B48">
      <w:pPr>
        <w:pStyle w:val="NormalnyWeb"/>
        <w:spacing w:before="0" w:after="0" w:line="276" w:lineRule="auto"/>
        <w:ind w:right="-2"/>
        <w:rPr>
          <w:rFonts w:ascii="Arial" w:hAnsi="Arial" w:cs="Arial"/>
        </w:rPr>
      </w:pPr>
      <w:r w:rsidRPr="00CE432A">
        <w:rPr>
          <w:rFonts w:ascii="Arial" w:hAnsi="Arial" w:cs="Arial"/>
        </w:rPr>
        <w:t xml:space="preserve">nr sprawy: </w:t>
      </w:r>
      <w:r>
        <w:rPr>
          <w:rFonts w:ascii="Arial" w:hAnsi="Arial" w:cs="Arial"/>
        </w:rPr>
        <w:t>JRP/8/2015</w:t>
      </w:r>
    </w:p>
    <w:p w:rsidR="00313B48" w:rsidRPr="00076AC6" w:rsidRDefault="00313B48" w:rsidP="00313B48">
      <w:pPr>
        <w:suppressAutoHyphens/>
        <w:spacing w:line="276" w:lineRule="auto"/>
        <w:ind w:right="-2"/>
        <w:rPr>
          <w:rFonts w:ascii="Arial" w:hAnsi="Arial" w:cs="Arial"/>
          <w:b/>
          <w:bCs/>
          <w:sz w:val="20"/>
          <w:szCs w:val="20"/>
        </w:rPr>
      </w:pPr>
      <w:r w:rsidRPr="00076AC6">
        <w:rPr>
          <w:rFonts w:ascii="Arial" w:hAnsi="Arial" w:cs="Arial"/>
          <w:b/>
          <w:bCs/>
          <w:sz w:val="20"/>
          <w:szCs w:val="20"/>
        </w:rPr>
        <w:t>ZAMAWIAJĄCY:</w:t>
      </w:r>
    </w:p>
    <w:p w:rsidR="00313B48" w:rsidRPr="00076AC6" w:rsidRDefault="00313B48" w:rsidP="00313B48">
      <w:pPr>
        <w:pStyle w:val="Nagwek10"/>
        <w:keepNext w:val="0"/>
        <w:spacing w:before="0" w:after="0" w:line="276" w:lineRule="auto"/>
        <w:ind w:right="-2"/>
        <w:jc w:val="both"/>
        <w:rPr>
          <w:rFonts w:cs="Arial"/>
          <w:sz w:val="20"/>
          <w:szCs w:val="20"/>
        </w:rPr>
      </w:pPr>
      <w:r w:rsidRPr="00076AC6">
        <w:rPr>
          <w:rFonts w:cs="Arial"/>
          <w:sz w:val="20"/>
          <w:szCs w:val="20"/>
        </w:rPr>
        <w:t>Wodociągi i Kanalizacja Sp. z o.o.</w:t>
      </w:r>
    </w:p>
    <w:p w:rsidR="00313B48" w:rsidRPr="00076AC6" w:rsidRDefault="00313B48" w:rsidP="00313B48">
      <w:pPr>
        <w:pStyle w:val="Nagwek10"/>
        <w:keepNext w:val="0"/>
        <w:spacing w:before="0" w:after="0" w:line="276" w:lineRule="auto"/>
        <w:ind w:right="-2"/>
        <w:jc w:val="both"/>
        <w:rPr>
          <w:rFonts w:cs="Arial"/>
          <w:sz w:val="20"/>
          <w:szCs w:val="20"/>
        </w:rPr>
      </w:pPr>
      <w:r w:rsidRPr="00076AC6">
        <w:rPr>
          <w:rFonts w:cs="Arial"/>
          <w:sz w:val="20"/>
          <w:szCs w:val="20"/>
        </w:rPr>
        <w:t>ul. Kilińskiego 25A</w:t>
      </w:r>
    </w:p>
    <w:p w:rsidR="00313B48" w:rsidRPr="00076AC6" w:rsidRDefault="00313B48" w:rsidP="00313B48">
      <w:pPr>
        <w:pStyle w:val="Nagwek10"/>
        <w:keepNext w:val="0"/>
        <w:spacing w:before="0" w:after="0" w:line="276" w:lineRule="auto"/>
        <w:ind w:right="-2"/>
        <w:jc w:val="both"/>
        <w:rPr>
          <w:rFonts w:cs="Arial"/>
          <w:sz w:val="20"/>
          <w:szCs w:val="20"/>
        </w:rPr>
      </w:pPr>
      <w:r w:rsidRPr="00076AC6">
        <w:rPr>
          <w:rFonts w:cs="Arial"/>
          <w:sz w:val="20"/>
          <w:szCs w:val="20"/>
        </w:rPr>
        <w:t>58–200 Dzierżoniów</w:t>
      </w:r>
    </w:p>
    <w:p w:rsidR="00313B48" w:rsidRPr="00076AC6" w:rsidRDefault="00313B48" w:rsidP="00313B48">
      <w:pPr>
        <w:spacing w:line="276" w:lineRule="auto"/>
        <w:ind w:right="-2"/>
        <w:jc w:val="right"/>
        <w:rPr>
          <w:rFonts w:ascii="Arial" w:hAnsi="Arial" w:cs="Arial"/>
          <w:sz w:val="20"/>
          <w:szCs w:val="20"/>
        </w:rPr>
      </w:pPr>
    </w:p>
    <w:p w:rsidR="00313B48" w:rsidRPr="00076AC6" w:rsidRDefault="00313B48" w:rsidP="00313B48">
      <w:pPr>
        <w:suppressAutoHyphens/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>WYKONAWCA:</w:t>
      </w:r>
    </w:p>
    <w:p w:rsidR="00313B48" w:rsidRPr="00076AC6" w:rsidRDefault="00313B48" w:rsidP="00313B4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 xml:space="preserve">Niniejsza oferta zostaje złożona przez: </w:t>
      </w:r>
      <w:r w:rsidRPr="00076AC6">
        <w:rPr>
          <w:rFonts w:ascii="Arial" w:hAnsi="Arial" w:cs="Arial"/>
          <w:sz w:val="20"/>
          <w:szCs w:val="20"/>
        </w:rPr>
        <w:tab/>
      </w:r>
    </w:p>
    <w:p w:rsidR="00313B48" w:rsidRPr="00076AC6" w:rsidRDefault="00313B48" w:rsidP="00313B4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313B48" w:rsidRPr="0020741B" w:rsidTr="00803AED">
        <w:tc>
          <w:tcPr>
            <w:tcW w:w="527" w:type="dxa"/>
            <w:shd w:val="clear" w:color="auto" w:fill="D9D9D9"/>
            <w:vAlign w:val="center"/>
          </w:tcPr>
          <w:p w:rsidR="00313B48" w:rsidRPr="0020741B" w:rsidRDefault="00313B48" w:rsidP="00803AED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0741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313B48" w:rsidRPr="0020741B" w:rsidRDefault="00313B48" w:rsidP="00803AED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:rsidR="00313B48" w:rsidRPr="0020741B" w:rsidRDefault="00313B48" w:rsidP="00803AED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313B48" w:rsidRPr="00076AC6" w:rsidTr="00803AED">
        <w:tc>
          <w:tcPr>
            <w:tcW w:w="527" w:type="dxa"/>
          </w:tcPr>
          <w:p w:rsidR="00313B48" w:rsidRPr="00076AC6" w:rsidRDefault="00313B48" w:rsidP="00803AED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79" w:type="dxa"/>
          </w:tcPr>
          <w:p w:rsidR="00313B48" w:rsidRPr="00076AC6" w:rsidRDefault="00313B48" w:rsidP="00803AED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008" w:type="dxa"/>
          </w:tcPr>
          <w:p w:rsidR="00313B48" w:rsidRPr="00076AC6" w:rsidRDefault="00313B48" w:rsidP="00803AED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313B48" w:rsidRPr="00076AC6" w:rsidRDefault="00313B48" w:rsidP="00313B4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313B48" w:rsidRPr="00076AC6" w:rsidRDefault="00313B48" w:rsidP="00313B48">
      <w:pPr>
        <w:pStyle w:val="Tekstpodstawowy21"/>
        <w:spacing w:line="276" w:lineRule="auto"/>
        <w:ind w:right="-2"/>
        <w:jc w:val="center"/>
        <w:rPr>
          <w:b/>
          <w:sz w:val="20"/>
          <w:szCs w:val="20"/>
        </w:rPr>
      </w:pPr>
      <w:r w:rsidRPr="00076AC6">
        <w:rPr>
          <w:b/>
          <w:sz w:val="20"/>
          <w:szCs w:val="20"/>
          <w:lang/>
        </w:rPr>
        <w:t>Oświadczam(y), że:</w:t>
      </w:r>
    </w:p>
    <w:p w:rsidR="00313B48" w:rsidRPr="00076AC6" w:rsidRDefault="00313B48" w:rsidP="00313B48">
      <w:pPr>
        <w:pStyle w:val="Tekstpodstawowy21"/>
        <w:spacing w:line="276" w:lineRule="auto"/>
        <w:ind w:right="-2"/>
        <w:jc w:val="center"/>
        <w:rPr>
          <w:b/>
          <w:sz w:val="20"/>
          <w:szCs w:val="20"/>
        </w:rPr>
      </w:pPr>
    </w:p>
    <w:p w:rsidR="00313B48" w:rsidRPr="00076AC6" w:rsidRDefault="00313B48" w:rsidP="00313B4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 xml:space="preserve">Nie podlegam(y) </w:t>
      </w:r>
      <w:r w:rsidRPr="00076AC6">
        <w:rPr>
          <w:rFonts w:ascii="Arial" w:hAnsi="Arial" w:cs="Arial"/>
          <w:sz w:val="20"/>
          <w:szCs w:val="20"/>
          <w:lang/>
        </w:rPr>
        <w:t>wykluczeni</w:t>
      </w:r>
      <w:r w:rsidRPr="00076AC6">
        <w:rPr>
          <w:rFonts w:ascii="Arial" w:hAnsi="Arial" w:cs="Arial"/>
          <w:sz w:val="20"/>
          <w:szCs w:val="20"/>
        </w:rPr>
        <w:t>u</w:t>
      </w:r>
      <w:r w:rsidRPr="00076AC6">
        <w:rPr>
          <w:rFonts w:ascii="Arial" w:hAnsi="Arial" w:cs="Arial"/>
          <w:sz w:val="20"/>
          <w:szCs w:val="20"/>
          <w:lang/>
        </w:rPr>
        <w:t xml:space="preserve"> z </w:t>
      </w:r>
      <w:r w:rsidRPr="00076AC6">
        <w:rPr>
          <w:rFonts w:ascii="Arial" w:hAnsi="Arial" w:cs="Arial"/>
          <w:sz w:val="20"/>
          <w:szCs w:val="20"/>
        </w:rPr>
        <w:t xml:space="preserve">niniejszego </w:t>
      </w:r>
      <w:r w:rsidRPr="00076AC6">
        <w:rPr>
          <w:rFonts w:ascii="Arial" w:hAnsi="Arial" w:cs="Arial"/>
          <w:sz w:val="20"/>
          <w:szCs w:val="20"/>
          <w:lang/>
        </w:rPr>
        <w:t xml:space="preserve">postępowania o udzielenie zamówienia </w:t>
      </w:r>
      <w:r w:rsidRPr="00076AC6">
        <w:rPr>
          <w:rFonts w:ascii="Arial" w:hAnsi="Arial" w:cs="Arial"/>
          <w:sz w:val="20"/>
          <w:szCs w:val="20"/>
        </w:rPr>
        <w:t xml:space="preserve">publicznego </w:t>
      </w:r>
      <w:r w:rsidRPr="00076AC6">
        <w:rPr>
          <w:rFonts w:ascii="Arial" w:hAnsi="Arial" w:cs="Arial"/>
          <w:sz w:val="20"/>
          <w:szCs w:val="20"/>
          <w:lang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076AC6">
        <w:rPr>
          <w:rFonts w:ascii="Arial" w:hAnsi="Arial" w:cs="Arial"/>
          <w:sz w:val="20"/>
          <w:szCs w:val="20"/>
          <w:lang/>
        </w:rPr>
        <w:t>okolicznościach, o których mowa w art. 24 ust. 1 ustawy z dnia 29 stycznia 2004 r. Prawo zamówień publicznych (</w:t>
      </w:r>
      <w:r w:rsidRPr="00076AC6">
        <w:rPr>
          <w:rFonts w:ascii="Arial" w:hAnsi="Arial" w:cs="Arial"/>
          <w:color w:val="000000"/>
          <w:sz w:val="20"/>
          <w:szCs w:val="20"/>
        </w:rPr>
        <w:t xml:space="preserve">tekst jednolity Dz. U. z 2013 r. poz. 907 z </w:t>
      </w:r>
      <w:proofErr w:type="spellStart"/>
      <w:r w:rsidRPr="00076AC6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076AC6">
        <w:rPr>
          <w:rFonts w:ascii="Arial" w:hAnsi="Arial" w:cs="Arial"/>
          <w:color w:val="000000"/>
          <w:sz w:val="20"/>
          <w:szCs w:val="20"/>
        </w:rPr>
        <w:t>. zmianami</w:t>
      </w:r>
      <w:r w:rsidRPr="00076AC6">
        <w:rPr>
          <w:rFonts w:ascii="Arial" w:hAnsi="Arial" w:cs="Arial"/>
          <w:sz w:val="20"/>
          <w:szCs w:val="20"/>
          <w:lang/>
        </w:rPr>
        <w:t>)</w:t>
      </w:r>
      <w:r w:rsidRPr="00076AC6">
        <w:rPr>
          <w:rFonts w:ascii="Arial" w:hAnsi="Arial" w:cs="Arial"/>
          <w:sz w:val="20"/>
          <w:szCs w:val="20"/>
        </w:rPr>
        <w:t>.</w:t>
      </w:r>
    </w:p>
    <w:p w:rsidR="00313B48" w:rsidRPr="00076AC6" w:rsidRDefault="00313B48" w:rsidP="00313B4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______________, dnia ____________ r.</w:t>
      </w: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_______________________________</w:t>
      </w: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podpis osoby (osób) uprawnionej(</w:t>
      </w:r>
      <w:proofErr w:type="spellStart"/>
      <w:r w:rsidRPr="00076AC6">
        <w:rPr>
          <w:rFonts w:ascii="Arial" w:hAnsi="Arial" w:cs="Arial"/>
          <w:sz w:val="18"/>
          <w:szCs w:val="18"/>
        </w:rPr>
        <w:t>ych</w:t>
      </w:r>
      <w:proofErr w:type="spellEnd"/>
      <w:r w:rsidRPr="00076AC6">
        <w:rPr>
          <w:rFonts w:ascii="Arial" w:hAnsi="Arial" w:cs="Arial"/>
          <w:sz w:val="18"/>
          <w:szCs w:val="18"/>
        </w:rPr>
        <w:t>)</w:t>
      </w: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</w:t>
      </w:r>
      <w:r w:rsidRPr="00076AC6">
        <w:rPr>
          <w:rFonts w:ascii="Arial" w:hAnsi="Arial" w:cs="Arial"/>
          <w:sz w:val="18"/>
          <w:szCs w:val="18"/>
        </w:rPr>
        <w:tab/>
        <w:t>do reprezentowania wykonawcy</w:t>
      </w: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  <w:sectPr w:rsidR="00313B48" w:rsidRPr="00076AC6" w:rsidSect="00377847">
          <w:headerReference w:type="default" r:id="rId16"/>
          <w:headerReference w:type="first" r:id="rId1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13B48" w:rsidRPr="00076AC6" w:rsidRDefault="00313B48" w:rsidP="00313B4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6AC6">
        <w:rPr>
          <w:rFonts w:ascii="Arial" w:hAnsi="Arial" w:cs="Arial"/>
          <w:b/>
          <w:bCs/>
          <w:sz w:val="20"/>
          <w:szCs w:val="20"/>
        </w:rPr>
        <w:lastRenderedPageBreak/>
        <w:t xml:space="preserve">WYKAZ </w:t>
      </w:r>
      <w:r>
        <w:rPr>
          <w:rFonts w:ascii="Arial" w:hAnsi="Arial" w:cs="Arial"/>
          <w:b/>
          <w:bCs/>
          <w:sz w:val="20"/>
          <w:szCs w:val="20"/>
        </w:rPr>
        <w:t>GŁÓWNYCH DOSTAW</w:t>
      </w:r>
    </w:p>
    <w:p w:rsidR="00313B48" w:rsidRPr="00076AC6" w:rsidRDefault="00313B48" w:rsidP="00313B48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13B48" w:rsidRPr="00B46974" w:rsidRDefault="00313B48" w:rsidP="00313B48">
      <w:pPr>
        <w:snapToGri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46974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>zadanie</w:t>
      </w:r>
      <w:r w:rsidRPr="00B46974">
        <w:rPr>
          <w:rFonts w:ascii="Arial" w:hAnsi="Arial" w:cs="Arial"/>
          <w:sz w:val="18"/>
          <w:szCs w:val="18"/>
        </w:rPr>
        <w:t xml:space="preserve"> pn. </w:t>
      </w:r>
      <w:r w:rsidRPr="00B46974">
        <w:rPr>
          <w:rFonts w:ascii="Arial" w:hAnsi="Arial" w:cs="Arial"/>
          <w:color w:val="000000"/>
          <w:sz w:val="18"/>
          <w:szCs w:val="18"/>
        </w:rPr>
        <w:t>„</w:t>
      </w:r>
      <w:r w:rsidRPr="00B46974">
        <w:rPr>
          <w:rFonts w:ascii="Arial" w:hAnsi="Arial" w:cs="Arial"/>
          <w:sz w:val="18"/>
          <w:szCs w:val="18"/>
        </w:rPr>
        <w:t xml:space="preserve">Modernizacja komory denitryfikacyjnej w zakresie zastosowania nowoczesnego systemu mieszania ścieków i osadu czynnego, za pomocą 4 wolnoobrotowych mieszadeł zanurzeniowych na oczyszczalni ścieków </w:t>
      </w:r>
      <w:r>
        <w:rPr>
          <w:rFonts w:ascii="Arial" w:hAnsi="Arial" w:cs="Arial"/>
          <w:sz w:val="18"/>
          <w:szCs w:val="18"/>
        </w:rPr>
        <w:br/>
      </w:r>
      <w:r w:rsidRPr="00B46974">
        <w:rPr>
          <w:rFonts w:ascii="Arial" w:hAnsi="Arial" w:cs="Arial"/>
          <w:sz w:val="18"/>
          <w:szCs w:val="18"/>
        </w:rPr>
        <w:t>w Bielawie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” </w:t>
      </w:r>
      <w:r>
        <w:rPr>
          <w:rFonts w:ascii="Arial" w:hAnsi="Arial" w:cs="Arial"/>
          <w:color w:val="000000"/>
          <w:sz w:val="18"/>
          <w:szCs w:val="18"/>
        </w:rPr>
        <w:t>przewidziane do realizacji w ramach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 projektu pn. „Uporządkowanie gospodarki wodno-ściekowej na terenie gmin powiatu dzierżoniowskiego – etap I”, współfinansowanego ze środków Funduszu Spójności.</w:t>
      </w:r>
    </w:p>
    <w:p w:rsidR="00313B48" w:rsidRPr="00076AC6" w:rsidRDefault="00313B48" w:rsidP="00313B48">
      <w:pPr>
        <w:snapToGri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313B48" w:rsidRPr="00CE432A" w:rsidRDefault="00313B48" w:rsidP="00313B48">
      <w:pPr>
        <w:pStyle w:val="NormalnyWeb"/>
        <w:spacing w:before="0" w:after="0" w:line="276" w:lineRule="auto"/>
        <w:ind w:right="-2"/>
        <w:rPr>
          <w:rFonts w:ascii="Arial" w:hAnsi="Arial" w:cs="Arial"/>
        </w:rPr>
      </w:pPr>
      <w:r w:rsidRPr="00CE432A">
        <w:rPr>
          <w:rFonts w:ascii="Arial" w:hAnsi="Arial" w:cs="Arial"/>
        </w:rPr>
        <w:t xml:space="preserve">nr sprawy: </w:t>
      </w:r>
      <w:r>
        <w:rPr>
          <w:rFonts w:ascii="Arial" w:hAnsi="Arial" w:cs="Arial"/>
        </w:rPr>
        <w:t>JRP/8/2015</w:t>
      </w:r>
    </w:p>
    <w:p w:rsidR="00313B48" w:rsidRPr="00076AC6" w:rsidRDefault="00313B48" w:rsidP="00313B48">
      <w:pPr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>ZAMAWIAJĄCY:</w:t>
      </w:r>
    </w:p>
    <w:p w:rsidR="00313B48" w:rsidRPr="00076AC6" w:rsidRDefault="00313B48" w:rsidP="00313B48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>Wodociągi i Kanalizacja Sp. z o.o.</w:t>
      </w:r>
    </w:p>
    <w:p w:rsidR="00313B48" w:rsidRPr="00076AC6" w:rsidRDefault="00313B48" w:rsidP="00313B48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>ul. Kilińskiego 25A</w:t>
      </w:r>
    </w:p>
    <w:p w:rsidR="00313B48" w:rsidRPr="00076AC6" w:rsidRDefault="00313B48" w:rsidP="00313B48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>58-200 Dzierżoniów</w:t>
      </w:r>
    </w:p>
    <w:p w:rsidR="00313B48" w:rsidRPr="00076AC6" w:rsidRDefault="00313B48" w:rsidP="00313B48">
      <w:pPr>
        <w:spacing w:line="276" w:lineRule="auto"/>
        <w:ind w:right="-2"/>
        <w:jc w:val="right"/>
        <w:rPr>
          <w:rFonts w:ascii="Arial" w:hAnsi="Arial" w:cs="Arial"/>
          <w:sz w:val="20"/>
          <w:szCs w:val="20"/>
        </w:rPr>
      </w:pPr>
    </w:p>
    <w:p w:rsidR="00313B48" w:rsidRPr="00076AC6" w:rsidRDefault="00313B48" w:rsidP="00313B48">
      <w:pPr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>WYKONAWCA:</w:t>
      </w:r>
    </w:p>
    <w:p w:rsidR="00313B48" w:rsidRPr="00076AC6" w:rsidRDefault="00313B48" w:rsidP="00313B4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ab/>
        <w:t xml:space="preserve">Niniejsza oferta zostaje złożona przez: </w:t>
      </w:r>
    </w:p>
    <w:p w:rsidR="00313B48" w:rsidRPr="00076AC6" w:rsidRDefault="00313B48" w:rsidP="00313B4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313B48" w:rsidRPr="0020741B" w:rsidTr="00803AED">
        <w:tc>
          <w:tcPr>
            <w:tcW w:w="527" w:type="dxa"/>
            <w:shd w:val="clear" w:color="auto" w:fill="D9D9D9"/>
            <w:vAlign w:val="center"/>
          </w:tcPr>
          <w:p w:rsidR="00313B48" w:rsidRPr="0020741B" w:rsidRDefault="00313B48" w:rsidP="00803AED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313B48" w:rsidRPr="0020741B" w:rsidRDefault="00313B48" w:rsidP="00803AED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:rsidR="00313B48" w:rsidRPr="0020741B" w:rsidRDefault="00313B48" w:rsidP="00803AED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313B48" w:rsidRPr="00076AC6" w:rsidTr="00803AED">
        <w:tc>
          <w:tcPr>
            <w:tcW w:w="527" w:type="dxa"/>
          </w:tcPr>
          <w:p w:rsidR="00313B48" w:rsidRPr="00076AC6" w:rsidRDefault="00313B48" w:rsidP="00803AED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313B48" w:rsidRPr="00076AC6" w:rsidRDefault="00313B48" w:rsidP="00803AED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</w:tcPr>
          <w:p w:rsidR="00313B48" w:rsidRPr="00076AC6" w:rsidRDefault="00313B48" w:rsidP="00803AED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B48" w:rsidRPr="00076AC6" w:rsidRDefault="00313B48" w:rsidP="00313B4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313B48" w:rsidRPr="00076AC6" w:rsidRDefault="00313B48" w:rsidP="00313B48">
      <w:pPr>
        <w:pStyle w:val="Tekstpodstawowy2"/>
        <w:spacing w:line="276" w:lineRule="auto"/>
        <w:ind w:right="-2"/>
        <w:jc w:val="center"/>
        <w:rPr>
          <w:rFonts w:ascii="Arial" w:hAnsi="Arial" w:cs="Arial"/>
          <w:b/>
          <w:noProof/>
          <w:sz w:val="20"/>
          <w:szCs w:val="20"/>
        </w:rPr>
      </w:pPr>
      <w:r w:rsidRPr="00076AC6">
        <w:rPr>
          <w:rFonts w:ascii="Arial" w:hAnsi="Arial" w:cs="Arial"/>
          <w:b/>
          <w:noProof/>
          <w:sz w:val="20"/>
          <w:szCs w:val="20"/>
        </w:rPr>
        <w:t>Oświadczam(y), że:</w:t>
      </w:r>
    </w:p>
    <w:p w:rsidR="00313B48" w:rsidRPr="00076AC6" w:rsidRDefault="00313B48" w:rsidP="00313B48">
      <w:pPr>
        <w:pStyle w:val="Tekstpodstawowy2"/>
        <w:spacing w:line="276" w:lineRule="auto"/>
        <w:rPr>
          <w:rFonts w:ascii="Arial" w:hAnsi="Arial" w:cs="Arial"/>
          <w:b/>
          <w:sz w:val="18"/>
          <w:szCs w:val="18"/>
        </w:rPr>
      </w:pPr>
    </w:p>
    <w:p w:rsidR="00313B48" w:rsidRPr="00076AC6" w:rsidRDefault="00313B48" w:rsidP="00313B4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Wykonałem (wykonaliśmy) następujące </w:t>
      </w:r>
      <w:r>
        <w:rPr>
          <w:rFonts w:ascii="Arial" w:hAnsi="Arial" w:cs="Arial"/>
          <w:sz w:val="18"/>
          <w:szCs w:val="18"/>
        </w:rPr>
        <w:t>dostawy</w:t>
      </w:r>
      <w:r w:rsidRPr="00076AC6">
        <w:rPr>
          <w:rFonts w:ascii="Arial" w:hAnsi="Arial" w:cs="Arial"/>
          <w:sz w:val="18"/>
          <w:szCs w:val="18"/>
        </w:rPr>
        <w:t xml:space="preserve"> w okresie ostatnich </w:t>
      </w:r>
      <w:r>
        <w:rPr>
          <w:rFonts w:ascii="Arial" w:hAnsi="Arial" w:cs="Arial"/>
          <w:b/>
          <w:bCs/>
          <w:sz w:val="18"/>
          <w:szCs w:val="18"/>
        </w:rPr>
        <w:t>trzech</w:t>
      </w:r>
      <w:r w:rsidRPr="00076AC6">
        <w:rPr>
          <w:rFonts w:ascii="Arial" w:hAnsi="Arial" w:cs="Arial"/>
          <w:b/>
          <w:bCs/>
          <w:sz w:val="18"/>
          <w:szCs w:val="18"/>
        </w:rPr>
        <w:t xml:space="preserve"> lat </w:t>
      </w:r>
      <w:r w:rsidRPr="00076AC6">
        <w:rPr>
          <w:rFonts w:ascii="Arial" w:hAnsi="Arial" w:cs="Arial"/>
          <w:sz w:val="18"/>
          <w:szCs w:val="18"/>
        </w:rPr>
        <w:t>przed upływem terminu składania ofert, a</w:t>
      </w:r>
      <w:r>
        <w:rPr>
          <w:rFonts w:ascii="Arial" w:hAnsi="Arial" w:cs="Arial"/>
          <w:sz w:val="18"/>
          <w:szCs w:val="18"/>
        </w:rPr>
        <w:t> </w:t>
      </w:r>
      <w:r w:rsidRPr="00076AC6">
        <w:rPr>
          <w:rFonts w:ascii="Arial" w:hAnsi="Arial" w:cs="Arial"/>
          <w:sz w:val="18"/>
          <w:szCs w:val="18"/>
        </w:rPr>
        <w:t>jeżeli okres prowadzenia działalności jest krótszy - w tym okresie:</w:t>
      </w:r>
    </w:p>
    <w:p w:rsidR="00313B48" w:rsidRPr="00076AC6" w:rsidRDefault="00313B48" w:rsidP="00313B48">
      <w:pPr>
        <w:spacing w:line="276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384"/>
        <w:gridCol w:w="1283"/>
        <w:gridCol w:w="1283"/>
        <w:gridCol w:w="2137"/>
        <w:gridCol w:w="2132"/>
      </w:tblGrid>
      <w:tr w:rsidR="00313B48" w:rsidRPr="00076AC6" w:rsidTr="00803AED">
        <w:trPr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L.p.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center"/>
              <w:rPr>
                <w:i w:val="0"/>
                <w:sz w:val="18"/>
                <w:szCs w:val="18"/>
              </w:rPr>
            </w:pPr>
            <w:r w:rsidRPr="00076AC6">
              <w:rPr>
                <w:i w:val="0"/>
                <w:sz w:val="18"/>
                <w:szCs w:val="18"/>
              </w:rPr>
              <w:t xml:space="preserve">Wykaz wykonanych </w:t>
            </w:r>
            <w:r>
              <w:rPr>
                <w:i w:val="0"/>
                <w:sz w:val="18"/>
                <w:szCs w:val="18"/>
              </w:rPr>
              <w:t>głównych dostaw</w:t>
            </w:r>
          </w:p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center"/>
              <w:rPr>
                <w:i w:val="0"/>
                <w:sz w:val="18"/>
                <w:szCs w:val="18"/>
              </w:rPr>
            </w:pPr>
            <w:r w:rsidRPr="00076AC6">
              <w:rPr>
                <w:i w:val="0"/>
                <w:sz w:val="18"/>
                <w:szCs w:val="18"/>
              </w:rPr>
              <w:t xml:space="preserve">(z podaniem ich </w:t>
            </w:r>
            <w:r>
              <w:rPr>
                <w:i w:val="0"/>
                <w:sz w:val="18"/>
                <w:szCs w:val="18"/>
              </w:rPr>
              <w:t>przedmiotu</w:t>
            </w:r>
            <w:r w:rsidRPr="00076AC6">
              <w:rPr>
                <w:i w:val="0"/>
                <w:sz w:val="18"/>
                <w:szCs w:val="18"/>
              </w:rPr>
              <w:t>)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center"/>
              <w:rPr>
                <w:i w:val="0"/>
                <w:sz w:val="18"/>
                <w:szCs w:val="18"/>
              </w:rPr>
            </w:pPr>
            <w:r w:rsidRPr="00076AC6">
              <w:rPr>
                <w:i w:val="0"/>
                <w:sz w:val="18"/>
                <w:szCs w:val="18"/>
              </w:rPr>
              <w:t xml:space="preserve">Wartość </w:t>
            </w:r>
            <w:r>
              <w:rPr>
                <w:i w:val="0"/>
                <w:sz w:val="18"/>
                <w:szCs w:val="18"/>
              </w:rPr>
              <w:t>dostawy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center"/>
              <w:rPr>
                <w:i w:val="0"/>
                <w:sz w:val="18"/>
                <w:szCs w:val="18"/>
              </w:rPr>
            </w:pPr>
            <w:r w:rsidRPr="00076AC6">
              <w:rPr>
                <w:i w:val="0"/>
                <w:sz w:val="18"/>
                <w:szCs w:val="18"/>
              </w:rPr>
              <w:t xml:space="preserve">Data wykonania 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13B48" w:rsidRPr="00076AC6" w:rsidRDefault="00313B48" w:rsidP="00803A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AC6">
              <w:rPr>
                <w:rFonts w:ascii="Arial" w:hAnsi="Arial" w:cs="Arial"/>
                <w:b/>
                <w:sz w:val="18"/>
                <w:szCs w:val="18"/>
              </w:rPr>
              <w:t>Zamawiający (nazwa, adres, nr telefonu do kontaktu)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13B48" w:rsidRPr="00076AC6" w:rsidRDefault="00313B48" w:rsidP="00803A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AC6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</w:tr>
      <w:tr w:rsidR="00313B48" w:rsidRPr="00076AC6" w:rsidTr="00803AED">
        <w:trPr>
          <w:trHeight w:val="567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48" w:rsidRPr="00076AC6" w:rsidRDefault="00313B48" w:rsidP="00803AE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48" w:rsidRPr="00076AC6" w:rsidRDefault="00313B48" w:rsidP="00803AE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3B48" w:rsidRPr="00076AC6" w:rsidTr="00803AED">
        <w:trPr>
          <w:trHeight w:val="567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48" w:rsidRPr="00076AC6" w:rsidRDefault="00313B48" w:rsidP="00803AE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48" w:rsidRPr="00076AC6" w:rsidRDefault="00313B48" w:rsidP="00803AE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3B48" w:rsidRPr="00076AC6" w:rsidTr="00803AED">
        <w:trPr>
          <w:trHeight w:val="567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48" w:rsidRPr="00076AC6" w:rsidRDefault="00313B48" w:rsidP="00803AED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:rsidR="00313B48" w:rsidRPr="00076AC6" w:rsidRDefault="00313B48" w:rsidP="00313B48">
      <w:pPr>
        <w:pStyle w:val="Tekstpodstawowy"/>
        <w:spacing w:line="276" w:lineRule="auto"/>
        <w:rPr>
          <w:i w:val="0"/>
          <w:sz w:val="18"/>
          <w:szCs w:val="18"/>
        </w:rPr>
      </w:pPr>
      <w:r w:rsidRPr="00076AC6">
        <w:rPr>
          <w:i w:val="0"/>
          <w:sz w:val="18"/>
          <w:szCs w:val="18"/>
          <w:u w:val="single"/>
        </w:rPr>
        <w:t>Załączniki</w:t>
      </w:r>
      <w:r w:rsidRPr="00076AC6">
        <w:rPr>
          <w:i w:val="0"/>
          <w:sz w:val="18"/>
          <w:szCs w:val="18"/>
        </w:rPr>
        <w:t xml:space="preserve"> :</w:t>
      </w:r>
    </w:p>
    <w:p w:rsidR="00313B48" w:rsidRPr="00076AC6" w:rsidRDefault="00313B48" w:rsidP="00313B48">
      <w:pPr>
        <w:pStyle w:val="Tekstpodstawowy"/>
        <w:spacing w:line="276" w:lineRule="auto"/>
        <w:rPr>
          <w:sz w:val="18"/>
          <w:szCs w:val="18"/>
        </w:rPr>
      </w:pPr>
    </w:p>
    <w:p w:rsidR="00313B48" w:rsidRPr="00076AC6" w:rsidRDefault="00313B48" w:rsidP="00313B48">
      <w:pPr>
        <w:pStyle w:val="Tekstpodstawowy"/>
        <w:spacing w:line="276" w:lineRule="auto"/>
        <w:rPr>
          <w:b w:val="0"/>
          <w:i w:val="0"/>
          <w:sz w:val="18"/>
          <w:szCs w:val="18"/>
        </w:rPr>
      </w:pPr>
      <w:r w:rsidRPr="00076AC6">
        <w:rPr>
          <w:b w:val="0"/>
          <w:i w:val="0"/>
          <w:sz w:val="18"/>
          <w:szCs w:val="18"/>
        </w:rPr>
        <w:t xml:space="preserve">……… egz. </w:t>
      </w:r>
      <w:r w:rsidRPr="00076AC6">
        <w:rPr>
          <w:color w:val="000000"/>
          <w:sz w:val="18"/>
          <w:szCs w:val="18"/>
        </w:rPr>
        <w:t>dowodów</w:t>
      </w:r>
      <w:r>
        <w:rPr>
          <w:color w:val="000000"/>
          <w:sz w:val="18"/>
          <w:szCs w:val="18"/>
        </w:rPr>
        <w:t>, czy dostawy zostały wykonane lub są wykonywane należycie</w:t>
      </w:r>
    </w:p>
    <w:p w:rsidR="00313B48" w:rsidRPr="009F3A3A" w:rsidRDefault="00313B48" w:rsidP="00313B48">
      <w:pPr>
        <w:pStyle w:val="Tekstpodstawowy"/>
        <w:spacing w:line="276" w:lineRule="auto"/>
        <w:rPr>
          <w:b w:val="0"/>
          <w:sz w:val="18"/>
          <w:szCs w:val="18"/>
        </w:rPr>
      </w:pPr>
    </w:p>
    <w:p w:rsidR="00313B48" w:rsidRPr="009F3A3A" w:rsidRDefault="00313B48" w:rsidP="00313B48">
      <w:pPr>
        <w:pStyle w:val="Tekstpodstawowy"/>
        <w:spacing w:line="276" w:lineRule="auto"/>
        <w:rPr>
          <w:b w:val="0"/>
          <w:sz w:val="18"/>
          <w:szCs w:val="18"/>
        </w:rPr>
      </w:pPr>
      <w:r w:rsidRPr="009F3A3A">
        <w:rPr>
          <w:b w:val="0"/>
          <w:sz w:val="18"/>
          <w:szCs w:val="18"/>
        </w:rPr>
        <w:t>Opisanie przedmiotu dostawy powinno być sporządzone w sposób umożliwiający jednoznaczne stwierdzenie, czy</w:t>
      </w:r>
      <w:r>
        <w:rPr>
          <w:b w:val="0"/>
          <w:sz w:val="18"/>
          <w:szCs w:val="18"/>
        </w:rPr>
        <w:t> </w:t>
      </w:r>
      <w:r w:rsidRPr="009F3A3A">
        <w:rPr>
          <w:b w:val="0"/>
          <w:sz w:val="18"/>
          <w:szCs w:val="18"/>
        </w:rPr>
        <w:t>wskazana dostawa potwierdza spełnianie przez Wykonawcę opisanego, przez Zamawiającego, warunku udziału w</w:t>
      </w:r>
      <w:r>
        <w:rPr>
          <w:b w:val="0"/>
          <w:sz w:val="18"/>
          <w:szCs w:val="18"/>
        </w:rPr>
        <w:t> </w:t>
      </w:r>
      <w:r w:rsidRPr="009F3A3A">
        <w:rPr>
          <w:b w:val="0"/>
          <w:sz w:val="18"/>
          <w:szCs w:val="18"/>
        </w:rPr>
        <w:t xml:space="preserve">postępowaniu. </w:t>
      </w:r>
    </w:p>
    <w:p w:rsidR="00313B48" w:rsidRPr="00076AC6" w:rsidRDefault="00313B48" w:rsidP="00313B48">
      <w:pPr>
        <w:pStyle w:val="Tekstpodstawowy"/>
        <w:spacing w:line="276" w:lineRule="auto"/>
        <w:rPr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______________, dnia ____________ r.</w:t>
      </w: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_______________________________</w:t>
      </w: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podpis osoby (osób) uprawnionej(</w:t>
      </w:r>
      <w:proofErr w:type="spellStart"/>
      <w:r w:rsidRPr="00076AC6">
        <w:rPr>
          <w:rFonts w:ascii="Arial" w:hAnsi="Arial" w:cs="Arial"/>
          <w:sz w:val="18"/>
          <w:szCs w:val="18"/>
        </w:rPr>
        <w:t>ych</w:t>
      </w:r>
      <w:proofErr w:type="spellEnd"/>
      <w:r w:rsidRPr="00076AC6">
        <w:rPr>
          <w:rFonts w:ascii="Arial" w:hAnsi="Arial" w:cs="Arial"/>
          <w:sz w:val="18"/>
          <w:szCs w:val="18"/>
        </w:rPr>
        <w:t>)</w:t>
      </w: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</w:t>
      </w:r>
      <w:r w:rsidRPr="00076AC6">
        <w:rPr>
          <w:rFonts w:ascii="Arial" w:hAnsi="Arial" w:cs="Arial"/>
          <w:sz w:val="18"/>
          <w:szCs w:val="18"/>
        </w:rPr>
        <w:tab/>
        <w:t>do reprezentowania wykonawcy</w:t>
      </w: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  <w:sectPr w:rsidR="00313B48" w:rsidRPr="00076AC6" w:rsidSect="00377847">
          <w:headerReference w:type="default" r:id="rId18"/>
          <w:headerReference w:type="first" r:id="rId1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13B48" w:rsidRPr="00076AC6" w:rsidRDefault="00313B48" w:rsidP="00313B48">
      <w:pPr>
        <w:spacing w:line="276" w:lineRule="auto"/>
        <w:jc w:val="center"/>
        <w:rPr>
          <w:rFonts w:ascii="Arial" w:hAnsi="Arial" w:cs="Arial"/>
          <w:b/>
          <w:iCs/>
          <w:caps/>
          <w:sz w:val="18"/>
          <w:szCs w:val="18"/>
        </w:rPr>
      </w:pPr>
      <w:r w:rsidRPr="00076AC6">
        <w:rPr>
          <w:rFonts w:ascii="Arial" w:hAnsi="Arial" w:cs="Arial"/>
          <w:b/>
          <w:caps/>
          <w:sz w:val="18"/>
          <w:szCs w:val="18"/>
        </w:rPr>
        <w:lastRenderedPageBreak/>
        <w:t xml:space="preserve">ZobowiązaniE podmiotu </w:t>
      </w:r>
      <w:r w:rsidRPr="00076AC6">
        <w:rPr>
          <w:rFonts w:ascii="Arial" w:hAnsi="Arial" w:cs="Arial"/>
          <w:b/>
          <w:iCs/>
          <w:caps/>
          <w:sz w:val="18"/>
          <w:szCs w:val="18"/>
        </w:rPr>
        <w:t>do oddania Wykonawcy do dyspozycji niezb</w:t>
      </w:r>
      <w:r w:rsidRPr="00076AC6">
        <w:rPr>
          <w:rFonts w:ascii="Arial" w:eastAsia="TimesNewRoman,Italic" w:hAnsi="Arial" w:cs="Arial"/>
          <w:b/>
          <w:iCs/>
          <w:caps/>
          <w:sz w:val="18"/>
          <w:szCs w:val="18"/>
        </w:rPr>
        <w:t>ę</w:t>
      </w:r>
      <w:r w:rsidRPr="00076AC6">
        <w:rPr>
          <w:rFonts w:ascii="Arial" w:hAnsi="Arial" w:cs="Arial"/>
          <w:b/>
          <w:iCs/>
          <w:caps/>
          <w:sz w:val="18"/>
          <w:szCs w:val="18"/>
        </w:rPr>
        <w:t xml:space="preserve">dnych zasobów na </w:t>
      </w:r>
      <w:r>
        <w:rPr>
          <w:rFonts w:ascii="Arial" w:hAnsi="Arial" w:cs="Arial"/>
          <w:b/>
          <w:iCs/>
          <w:caps/>
          <w:sz w:val="18"/>
          <w:szCs w:val="18"/>
        </w:rPr>
        <w:t>potrzeby wykonywania</w:t>
      </w:r>
      <w:r w:rsidRPr="00076AC6">
        <w:rPr>
          <w:rFonts w:ascii="Arial" w:hAnsi="Arial" w:cs="Arial"/>
          <w:b/>
          <w:iCs/>
          <w:caps/>
          <w:sz w:val="18"/>
          <w:szCs w:val="18"/>
        </w:rPr>
        <w:t xml:space="preserve"> zamówienia</w:t>
      </w:r>
    </w:p>
    <w:p w:rsidR="00313B48" w:rsidRPr="00076AC6" w:rsidRDefault="00313B48" w:rsidP="00313B48">
      <w:pPr>
        <w:spacing w:line="276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:rsidR="00313B48" w:rsidRPr="00B46974" w:rsidRDefault="00313B48" w:rsidP="00313B48">
      <w:pPr>
        <w:snapToGri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46974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>zadanie</w:t>
      </w:r>
      <w:r w:rsidRPr="00B46974">
        <w:rPr>
          <w:rFonts w:ascii="Arial" w:hAnsi="Arial" w:cs="Arial"/>
          <w:sz w:val="18"/>
          <w:szCs w:val="18"/>
        </w:rPr>
        <w:t xml:space="preserve"> pn. </w:t>
      </w:r>
      <w:r w:rsidRPr="00B46974">
        <w:rPr>
          <w:rFonts w:ascii="Arial" w:hAnsi="Arial" w:cs="Arial"/>
          <w:color w:val="000000"/>
          <w:sz w:val="18"/>
          <w:szCs w:val="18"/>
        </w:rPr>
        <w:t>„</w:t>
      </w:r>
      <w:r w:rsidRPr="00B46974">
        <w:rPr>
          <w:rFonts w:ascii="Arial" w:hAnsi="Arial" w:cs="Arial"/>
          <w:sz w:val="18"/>
          <w:szCs w:val="18"/>
        </w:rPr>
        <w:t xml:space="preserve">Modernizacja komory denitryfikacyjnej w zakresie zastosowania nowoczesnego systemu mieszania ścieków i osadu czynnego, za pomocą 4 wolnoobrotowych mieszadeł zanurzeniowych na oczyszczalni ścieków </w:t>
      </w:r>
      <w:r>
        <w:rPr>
          <w:rFonts w:ascii="Arial" w:hAnsi="Arial" w:cs="Arial"/>
          <w:sz w:val="18"/>
          <w:szCs w:val="18"/>
        </w:rPr>
        <w:br/>
      </w:r>
      <w:r w:rsidRPr="00B46974">
        <w:rPr>
          <w:rFonts w:ascii="Arial" w:hAnsi="Arial" w:cs="Arial"/>
          <w:sz w:val="18"/>
          <w:szCs w:val="18"/>
        </w:rPr>
        <w:t>w Bielawie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” </w:t>
      </w:r>
      <w:r>
        <w:rPr>
          <w:rFonts w:ascii="Arial" w:hAnsi="Arial" w:cs="Arial"/>
          <w:color w:val="000000"/>
          <w:sz w:val="18"/>
          <w:szCs w:val="18"/>
        </w:rPr>
        <w:t>przewidziane do realizacji w ramach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 projektu pn. „Uporządkowanie gospodarki wodno-ściekowej na terenie gmin powiatu dzierżoniowskiego – etap I”, współfinansowanego ze środków Funduszu Spójności.</w:t>
      </w:r>
    </w:p>
    <w:p w:rsidR="00313B48" w:rsidRPr="00076AC6" w:rsidRDefault="00313B48" w:rsidP="00313B48">
      <w:pPr>
        <w:snapToGri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napToGri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pStyle w:val="NormalnyWeb"/>
        <w:spacing w:before="0" w:after="0" w:line="276" w:lineRule="auto"/>
        <w:ind w:right="-2"/>
        <w:rPr>
          <w:rFonts w:ascii="Arial" w:hAnsi="Arial" w:cs="Arial"/>
        </w:rPr>
      </w:pPr>
      <w:r w:rsidRPr="00076AC6">
        <w:rPr>
          <w:rFonts w:ascii="Arial" w:hAnsi="Arial" w:cs="Arial"/>
        </w:rPr>
        <w:t xml:space="preserve">nr sprawy: </w:t>
      </w:r>
      <w:r>
        <w:rPr>
          <w:rFonts w:ascii="Arial" w:hAnsi="Arial" w:cs="Arial"/>
        </w:rPr>
        <w:t>JRP/8/2015</w:t>
      </w:r>
    </w:p>
    <w:p w:rsidR="00313B48" w:rsidRPr="00076AC6" w:rsidRDefault="00313B48" w:rsidP="00313B48">
      <w:pPr>
        <w:jc w:val="both"/>
        <w:rPr>
          <w:rStyle w:val="TekstpodstawowyZnak"/>
          <w:sz w:val="20"/>
          <w:szCs w:val="20"/>
        </w:rPr>
      </w:pPr>
    </w:p>
    <w:p w:rsidR="00313B48" w:rsidRPr="00076AC6" w:rsidRDefault="00313B48" w:rsidP="00313B48">
      <w:pPr>
        <w:jc w:val="both"/>
        <w:rPr>
          <w:rStyle w:val="TekstpodstawowyZnak"/>
          <w:sz w:val="20"/>
          <w:szCs w:val="20"/>
        </w:rPr>
      </w:pPr>
      <w:r w:rsidRPr="00076AC6">
        <w:rPr>
          <w:rStyle w:val="TekstpodstawowyZnak"/>
          <w:sz w:val="20"/>
          <w:szCs w:val="20"/>
        </w:rPr>
        <w:t>Stosownie do treści art. 26, ust 2b ustawy z dnia 29 stycznia 2004 r. Prawo zamówień publicznych (</w:t>
      </w:r>
      <w:r w:rsidRPr="00076AC6">
        <w:rPr>
          <w:rFonts w:ascii="Arial" w:eastAsia="Arial Unicode MS" w:hAnsi="Arial" w:cs="Arial"/>
          <w:color w:val="000000"/>
          <w:sz w:val="20"/>
          <w:szCs w:val="20"/>
        </w:rPr>
        <w:t xml:space="preserve">tekst jednolity Dz. U. z 2013 r. poz. 907 z </w:t>
      </w:r>
      <w:proofErr w:type="spellStart"/>
      <w:r w:rsidRPr="00076AC6">
        <w:rPr>
          <w:rFonts w:ascii="Arial" w:eastAsia="Arial Unicode MS" w:hAnsi="Arial" w:cs="Arial"/>
          <w:color w:val="000000"/>
          <w:sz w:val="20"/>
          <w:szCs w:val="20"/>
        </w:rPr>
        <w:t>późn</w:t>
      </w:r>
      <w:proofErr w:type="spellEnd"/>
      <w:r w:rsidRPr="00076AC6">
        <w:rPr>
          <w:rFonts w:ascii="Arial" w:eastAsia="Arial Unicode MS" w:hAnsi="Arial" w:cs="Arial"/>
          <w:color w:val="000000"/>
          <w:sz w:val="20"/>
          <w:szCs w:val="20"/>
        </w:rPr>
        <w:t>. zmianami</w:t>
      </w:r>
      <w:r w:rsidRPr="00076AC6">
        <w:rPr>
          <w:rStyle w:val="TekstpodstawowyZnak"/>
          <w:sz w:val="20"/>
          <w:szCs w:val="20"/>
        </w:rPr>
        <w:t>), ja ……………………………………………….. (imię i</w:t>
      </w:r>
      <w:r>
        <w:rPr>
          <w:rStyle w:val="TekstpodstawowyZnak"/>
          <w:sz w:val="20"/>
          <w:szCs w:val="20"/>
        </w:rPr>
        <w:t> </w:t>
      </w:r>
      <w:r w:rsidRPr="00076AC6">
        <w:rPr>
          <w:rStyle w:val="TekstpodstawowyZnak"/>
          <w:sz w:val="20"/>
          <w:szCs w:val="20"/>
        </w:rPr>
        <w:t>nazwisko) upoważniony do reprezentowania …...…………………………………………… (nazwa podmiotu/ów) zobowiązuję się do oddania Wykonawcy/om…………………………….. ………………………………………………………… (nazwa i adres/y Wykonawcy/ów) do dyspozycji następujących niezbędnych zasobów w zakresie</w:t>
      </w:r>
      <w:r w:rsidRPr="00076AC6">
        <w:rPr>
          <w:rStyle w:val="Odwoanieprzypisudolnego"/>
          <w:rFonts w:ascii="Arial" w:eastAsia="Arial Unicode MS" w:hAnsi="Arial" w:cs="Arial"/>
          <w:i/>
          <w:color w:val="000000"/>
          <w:sz w:val="20"/>
          <w:szCs w:val="20"/>
        </w:rPr>
        <w:t>1</w:t>
      </w:r>
      <w:r w:rsidRPr="00076AC6">
        <w:rPr>
          <w:rStyle w:val="TekstpodstawowyZnak"/>
          <w:sz w:val="20"/>
          <w:szCs w:val="20"/>
        </w:rPr>
        <w:t>:</w:t>
      </w:r>
    </w:p>
    <w:p w:rsidR="00313B48" w:rsidRPr="00076AC6" w:rsidRDefault="00313B48" w:rsidP="00313B48">
      <w:pPr>
        <w:numPr>
          <w:ilvl w:val="0"/>
          <w:numId w:val="5"/>
        </w:numPr>
        <w:tabs>
          <w:tab w:val="clear" w:pos="720"/>
        </w:tabs>
        <w:jc w:val="both"/>
        <w:rPr>
          <w:rStyle w:val="TekstpodstawowyZnak"/>
          <w:sz w:val="20"/>
          <w:szCs w:val="20"/>
        </w:rPr>
      </w:pPr>
      <w:r w:rsidRPr="00076AC6">
        <w:rPr>
          <w:rStyle w:val="TekstpodstawowyZnak"/>
          <w:sz w:val="20"/>
          <w:szCs w:val="20"/>
        </w:rPr>
        <w:t>wiedzy i doświadczenia,</w:t>
      </w:r>
    </w:p>
    <w:p w:rsidR="00313B48" w:rsidRPr="00076AC6" w:rsidRDefault="00313B48" w:rsidP="00313B48">
      <w:pPr>
        <w:numPr>
          <w:ilvl w:val="0"/>
          <w:numId w:val="5"/>
        </w:numPr>
        <w:tabs>
          <w:tab w:val="clear" w:pos="720"/>
        </w:tabs>
        <w:jc w:val="both"/>
        <w:rPr>
          <w:rStyle w:val="TekstpodstawowyZnak"/>
          <w:sz w:val="20"/>
          <w:szCs w:val="20"/>
        </w:rPr>
      </w:pPr>
      <w:r w:rsidRPr="00076AC6">
        <w:rPr>
          <w:rStyle w:val="TekstpodstawowyZnak"/>
          <w:sz w:val="20"/>
          <w:szCs w:val="20"/>
        </w:rPr>
        <w:t>potencjału technicznego,</w:t>
      </w:r>
    </w:p>
    <w:p w:rsidR="00313B48" w:rsidRPr="00076AC6" w:rsidRDefault="00313B48" w:rsidP="00313B48">
      <w:pPr>
        <w:numPr>
          <w:ilvl w:val="0"/>
          <w:numId w:val="5"/>
        </w:numPr>
        <w:tabs>
          <w:tab w:val="clear" w:pos="720"/>
        </w:tabs>
        <w:jc w:val="both"/>
        <w:rPr>
          <w:rStyle w:val="TekstpodstawowyZnak"/>
          <w:sz w:val="20"/>
          <w:szCs w:val="20"/>
        </w:rPr>
      </w:pPr>
      <w:r w:rsidRPr="00076AC6">
        <w:rPr>
          <w:rStyle w:val="TekstpodstawowyZnak"/>
          <w:sz w:val="20"/>
          <w:szCs w:val="20"/>
        </w:rPr>
        <w:t>osób zdolnych do wykonania zamówienia,</w:t>
      </w:r>
    </w:p>
    <w:p w:rsidR="00313B48" w:rsidRPr="00076AC6" w:rsidRDefault="00313B48" w:rsidP="00313B48">
      <w:pPr>
        <w:numPr>
          <w:ilvl w:val="0"/>
          <w:numId w:val="5"/>
        </w:numPr>
        <w:tabs>
          <w:tab w:val="clear" w:pos="720"/>
        </w:tabs>
        <w:jc w:val="both"/>
        <w:rPr>
          <w:rStyle w:val="TekstpodstawowyZnak"/>
          <w:sz w:val="20"/>
          <w:szCs w:val="20"/>
        </w:rPr>
      </w:pPr>
      <w:r w:rsidRPr="00076AC6">
        <w:rPr>
          <w:rStyle w:val="TekstpodstawowyZnak"/>
          <w:sz w:val="20"/>
          <w:szCs w:val="20"/>
        </w:rPr>
        <w:t>zdolności finansowych</w:t>
      </w:r>
    </w:p>
    <w:p w:rsidR="00313B48" w:rsidRPr="00B46974" w:rsidRDefault="00313B48" w:rsidP="00313B48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76AC6">
        <w:rPr>
          <w:rStyle w:val="TekstpodstawowyZnak"/>
          <w:sz w:val="20"/>
          <w:szCs w:val="20"/>
        </w:rPr>
        <w:t xml:space="preserve">w zakresie ………………………………………………… (podać dokładny zakres zobowiązania) na okres korzystania z nich przy wykonywaniu zamówienia </w:t>
      </w:r>
      <w:r w:rsidRPr="00FC3B6A">
        <w:rPr>
          <w:rStyle w:val="TekstpodstawowyZnak"/>
          <w:sz w:val="20"/>
          <w:szCs w:val="20"/>
        </w:rPr>
        <w:t>pn.</w:t>
      </w:r>
      <w:r w:rsidRPr="00FC3B6A">
        <w:rPr>
          <w:rFonts w:ascii="Arial" w:hAnsi="Arial" w:cs="Arial"/>
          <w:sz w:val="20"/>
          <w:szCs w:val="20"/>
        </w:rPr>
        <w:t xml:space="preserve"> </w:t>
      </w:r>
      <w:r w:rsidRPr="00FC3B6A">
        <w:rPr>
          <w:rFonts w:ascii="Arial" w:hAnsi="Arial" w:cs="Arial"/>
          <w:b/>
          <w:color w:val="000000"/>
          <w:sz w:val="20"/>
          <w:szCs w:val="20"/>
        </w:rPr>
        <w:t>„</w:t>
      </w:r>
      <w:r w:rsidRPr="00D12014">
        <w:rPr>
          <w:rFonts w:ascii="Arial" w:hAnsi="Arial" w:cs="Arial"/>
          <w:b/>
          <w:sz w:val="20"/>
          <w:szCs w:val="20"/>
        </w:rPr>
        <w:t>Modernizacja komory denitryfikacyjnej w zakresie zastosowania nowoczesnego systemu mieszania ścieków i osadu czynnego, za pomocą 4 wolnoobrotowych mieszadeł zanurzeniowych na oczyszczalni ścieków w Bielawie</w:t>
      </w:r>
      <w:r w:rsidRPr="00D12014">
        <w:rPr>
          <w:rFonts w:ascii="Arial" w:hAnsi="Arial" w:cs="Arial"/>
          <w:b/>
          <w:color w:val="000000"/>
          <w:sz w:val="20"/>
          <w:szCs w:val="20"/>
        </w:rPr>
        <w:t>”</w:t>
      </w:r>
      <w:r w:rsidRPr="00D12014">
        <w:rPr>
          <w:rFonts w:ascii="Arial" w:hAnsi="Arial" w:cs="Arial"/>
          <w:color w:val="000000"/>
          <w:sz w:val="20"/>
          <w:szCs w:val="20"/>
        </w:rPr>
        <w:t xml:space="preserve"> przewidzianego do realizacji w ramach projektu pn. „Uporządkowanie gospodarki wodno-ściekowej na terenie gmin powiatu dzierżoniowskiego – etap I”, współfinansowanego ze środków Funduszu Spójności.</w:t>
      </w:r>
    </w:p>
    <w:p w:rsidR="00313B48" w:rsidRPr="00076AC6" w:rsidRDefault="00313B48" w:rsidP="00313B48">
      <w:pPr>
        <w:snapToGri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jc w:val="both"/>
      </w:pPr>
    </w:p>
    <w:p w:rsidR="00313B48" w:rsidRPr="00076AC6" w:rsidRDefault="00313B48" w:rsidP="00313B48">
      <w:pPr>
        <w:pStyle w:val="Tekstpodstawowy3"/>
        <w:spacing w:line="276" w:lineRule="auto"/>
        <w:jc w:val="both"/>
        <w:rPr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______________, dnia ____________ r.</w:t>
      </w: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_______________________________</w:t>
      </w: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podpis osoby (osób) uprawnionej(</w:t>
      </w:r>
      <w:proofErr w:type="spellStart"/>
      <w:r w:rsidRPr="00076AC6">
        <w:rPr>
          <w:rFonts w:ascii="Arial" w:hAnsi="Arial" w:cs="Arial"/>
          <w:sz w:val="18"/>
          <w:szCs w:val="18"/>
        </w:rPr>
        <w:t>ych</w:t>
      </w:r>
      <w:proofErr w:type="spellEnd"/>
      <w:r w:rsidRPr="00076AC6">
        <w:rPr>
          <w:rFonts w:ascii="Arial" w:hAnsi="Arial" w:cs="Arial"/>
          <w:sz w:val="18"/>
          <w:szCs w:val="18"/>
        </w:rPr>
        <w:t>)</w:t>
      </w: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</w:t>
      </w:r>
      <w:r w:rsidRPr="00076AC6">
        <w:rPr>
          <w:rFonts w:ascii="Arial" w:hAnsi="Arial" w:cs="Arial"/>
          <w:sz w:val="18"/>
          <w:szCs w:val="18"/>
        </w:rPr>
        <w:tab/>
        <w:t>do reprezentowania podmiotu/ów</w:t>
      </w:r>
    </w:p>
    <w:p w:rsidR="00313B48" w:rsidRPr="00076AC6" w:rsidRDefault="00313B48" w:rsidP="00313B48">
      <w:pPr>
        <w:pStyle w:val="Tekstpodstawowy3"/>
        <w:spacing w:line="276" w:lineRule="auto"/>
        <w:jc w:val="both"/>
        <w:rPr>
          <w:sz w:val="18"/>
          <w:szCs w:val="18"/>
        </w:rPr>
      </w:pPr>
    </w:p>
    <w:p w:rsidR="00313B48" w:rsidRPr="00076AC6" w:rsidRDefault="00313B48" w:rsidP="00313B48">
      <w:pPr>
        <w:pStyle w:val="Tekstpodstawowy3"/>
        <w:spacing w:line="276" w:lineRule="auto"/>
        <w:jc w:val="both"/>
        <w:rPr>
          <w:sz w:val="18"/>
          <w:szCs w:val="18"/>
        </w:rPr>
      </w:pPr>
    </w:p>
    <w:p w:rsidR="00313B48" w:rsidRPr="00076AC6" w:rsidRDefault="00313B48" w:rsidP="00313B4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  <w:sectPr w:rsidR="00313B48" w:rsidRPr="00076AC6" w:rsidSect="00377847">
          <w:head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13B48" w:rsidRPr="00076AC6" w:rsidRDefault="00313B48" w:rsidP="00313B48">
      <w:pPr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34925</wp:posOffset>
                </wp:positionV>
                <wp:extent cx="2286000" cy="1005840"/>
                <wp:effectExtent l="0" t="0" r="19050" b="2286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B48" w:rsidRDefault="00313B48" w:rsidP="00313B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13B48" w:rsidRDefault="00313B48" w:rsidP="00313B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13B48" w:rsidRDefault="00313B48" w:rsidP="00313B4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13B48" w:rsidRDefault="00313B48" w:rsidP="00313B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13B48" w:rsidRDefault="00313B48" w:rsidP="00313B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13B48" w:rsidRPr="00583127" w:rsidRDefault="00313B48" w:rsidP="00313B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13B48" w:rsidRPr="00583127" w:rsidRDefault="00313B48" w:rsidP="00313B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831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0.3pt;margin-top:2.75pt;width:180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TTMgIAAFYEAAAOAAAAZHJzL2Uyb0RvYy54bWysVMFu2zAMvQ/YPwi6L3aCpEmNOEWXLsOA&#10;bivQ7QMYWY6FyqImKbGzrx8lp2nWYZdhPgiiSD0+PlJe3vStZgfpvEJT8vEo50wagZUyu5J//7Z5&#10;t+DMBzAVaDSy5Efp+c3q7ZtlZws5wQZ1JR0jEOOLzpa8CcEWWeZFI1vwI7TSkLNG10Ig0+2yykFH&#10;6K3OJnl+lXXoKutQSO/p9G5w8lXCr2spwte69jIwXXLiFtLq0rqNa7ZaQrFzYBslTjTgH1i0oAwl&#10;PUPdQQC2d+oPqFYJhx7rMBLYZljXSshUA1Uzzl9V89iAlakWEsfbs0z+/8GKL4cHx1RV8jlnBlpq&#10;0QNqyYJ88gE7yeZRos76giIfLcWG/j321OpUrrf3KJ48M7huwOzkrXPYNRIqojiON7OLqwOOjyDb&#10;7jNWlAv2ARNQX7s26keKMEKnVh3P7ZF9YIIOJ5PFVZ6TS5BvnOezxTQ1MIPi+bp1PnyU2LK4Kbmj&#10;/id4ONz7EOlA8RwSs3nUqtoorZPhdtu1duwANCub9KUKXoVpw7qSX88ms0GBv0IQ1ch2yPpbplYF&#10;Gnqt2pIvzkFQRN0+mIouQBFA6WFPlLU5CRm1G1QM/banwKjuFqsjSepwGG56jLRp0P3krKPBLrn/&#10;sQcnOdOfDLXlejwl2VhIxnQ2n5DhLj3bSw8YQVAlD5wN23UYXs/eOrVrKNMwCAZvqZW1SiK/sDrx&#10;puFN2p8eWnwdl3aKevkdrH4BAAD//wMAUEsDBBQABgAIAAAAIQDyChLf3QAAAAgBAAAPAAAAZHJz&#10;L2Rvd25yZXYueG1sTI/BTsMwEETvSPyDtUhcEHVoaEhDnAohgeAGbQVXN94mEfE62G4a/p7tCY6j&#10;eZp9W64m24sRfegcKbiZJSCQamc6ahRsN0/XOYgQNRndO0IFPxhgVZ2flbow7kjvOK5jI3iEQqEV&#10;tDEOhZShbtHqMHMDEnd7562OHH0jjddHHre9nCdJJq3uiC+0esDHFuuv9cEqyG9fxs/wmr591Nm+&#10;X8aru/H52yt1eTE93IOIOMU/GE76rA4VO+3cgUwQvYJ5kjGpYLEAwXWan/KOuSxdgqxK+f+B6hcA&#10;AP//AwBQSwECLQAUAAYACAAAACEAtoM4kv4AAADhAQAAEwAAAAAAAAAAAAAAAAAAAAAAW0NvbnRl&#10;bnRfVHlwZXNdLnhtbFBLAQItABQABgAIAAAAIQA4/SH/1gAAAJQBAAALAAAAAAAAAAAAAAAAAC8B&#10;AABfcmVscy8ucmVsc1BLAQItABQABgAIAAAAIQCS8MTTMgIAAFYEAAAOAAAAAAAAAAAAAAAAAC4C&#10;AABkcnMvZTJvRG9jLnhtbFBLAQItABQABgAIAAAAIQDyChLf3QAAAAgBAAAPAAAAAAAAAAAAAAAA&#10;AIwEAABkcnMvZG93bnJldi54bWxQSwUGAAAAAAQABADzAAAAlgUAAAAA&#10;">
                <v:textbox>
                  <w:txbxContent>
                    <w:p w:rsidR="00313B48" w:rsidRDefault="00313B48" w:rsidP="00313B4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13B48" w:rsidRDefault="00313B48" w:rsidP="00313B4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13B48" w:rsidRDefault="00313B48" w:rsidP="00313B48">
                      <w:pPr>
                        <w:rPr>
                          <w:sz w:val="16"/>
                        </w:rPr>
                      </w:pPr>
                    </w:p>
                    <w:p w:rsidR="00313B48" w:rsidRDefault="00313B48" w:rsidP="00313B4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13B48" w:rsidRDefault="00313B48" w:rsidP="00313B4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13B48" w:rsidRPr="00583127" w:rsidRDefault="00313B48" w:rsidP="00313B4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13B48" w:rsidRPr="00583127" w:rsidRDefault="00313B48" w:rsidP="00313B4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83127"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13B48" w:rsidRPr="00076AC6" w:rsidRDefault="00313B48" w:rsidP="00313B48">
      <w:pPr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76AC6">
        <w:rPr>
          <w:rFonts w:ascii="Arial" w:hAnsi="Arial" w:cs="Arial"/>
          <w:color w:val="000000"/>
          <w:sz w:val="20"/>
          <w:szCs w:val="20"/>
        </w:rPr>
        <w:t>INFORMACJA</w:t>
      </w:r>
    </w:p>
    <w:p w:rsidR="00313B48" w:rsidRPr="00695194" w:rsidRDefault="00313B48" w:rsidP="00313B48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95194">
        <w:rPr>
          <w:rFonts w:ascii="Arial" w:hAnsi="Arial" w:cs="Arial"/>
          <w:sz w:val="20"/>
          <w:szCs w:val="20"/>
        </w:rPr>
        <w:t>o grupie kapitałowej, jeżeli Wykonawca nie należy do grupy kapitałowej</w:t>
      </w:r>
      <w:r w:rsidRPr="00695194">
        <w:rPr>
          <w:rFonts w:ascii="Arial" w:hAnsi="Arial" w:cs="Arial"/>
          <w:color w:val="000000"/>
          <w:sz w:val="20"/>
          <w:szCs w:val="20"/>
        </w:rPr>
        <w:t>,</w:t>
      </w:r>
    </w:p>
    <w:p w:rsidR="00313B48" w:rsidRPr="00076AC6" w:rsidRDefault="00313B48" w:rsidP="00313B4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13B48" w:rsidRPr="00F319B9" w:rsidRDefault="00313B48" w:rsidP="00313B48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319B9">
        <w:rPr>
          <w:rFonts w:ascii="Arial" w:hAnsi="Arial" w:cs="Arial"/>
          <w:color w:val="000000"/>
          <w:sz w:val="18"/>
          <w:szCs w:val="18"/>
        </w:rPr>
        <w:t xml:space="preserve">Przystępując do postępowania o udzielenie zamówienia publicznego na </w:t>
      </w:r>
      <w:r>
        <w:rPr>
          <w:rFonts w:ascii="Arial" w:hAnsi="Arial" w:cs="Arial"/>
          <w:color w:val="000000"/>
          <w:sz w:val="18"/>
          <w:szCs w:val="18"/>
        </w:rPr>
        <w:t>zadanie</w:t>
      </w:r>
      <w:r w:rsidRPr="00F319B9">
        <w:rPr>
          <w:rFonts w:ascii="Arial" w:hAnsi="Arial" w:cs="Arial"/>
          <w:sz w:val="18"/>
          <w:szCs w:val="18"/>
        </w:rPr>
        <w:t xml:space="preserve"> pn. </w:t>
      </w:r>
      <w:r w:rsidRPr="00F319B9">
        <w:rPr>
          <w:rFonts w:ascii="Arial" w:hAnsi="Arial" w:cs="Arial"/>
          <w:color w:val="000000"/>
          <w:sz w:val="18"/>
          <w:szCs w:val="18"/>
        </w:rPr>
        <w:t>„</w:t>
      </w:r>
      <w:r w:rsidRPr="00F319B9">
        <w:rPr>
          <w:rFonts w:ascii="Arial" w:hAnsi="Arial" w:cs="Arial"/>
          <w:sz w:val="18"/>
          <w:szCs w:val="18"/>
        </w:rPr>
        <w:t>Modernizacja komory denitryfikacyjnej w zakresie zastosowania nowoczesnego systemu mieszania ścieków i osadu czynnego, za pomocą 4 wolnoobrotowych mieszadeł zanurzeniowych na oczyszczalni ścieków w Bielawie</w:t>
      </w:r>
      <w:r w:rsidRPr="00F319B9">
        <w:rPr>
          <w:rFonts w:ascii="Arial" w:hAnsi="Arial" w:cs="Arial"/>
          <w:color w:val="000000"/>
          <w:sz w:val="18"/>
          <w:szCs w:val="18"/>
        </w:rPr>
        <w:t xml:space="preserve">” </w:t>
      </w:r>
      <w:r>
        <w:rPr>
          <w:rFonts w:ascii="Arial" w:hAnsi="Arial" w:cs="Arial"/>
          <w:color w:val="000000"/>
          <w:sz w:val="18"/>
          <w:szCs w:val="18"/>
        </w:rPr>
        <w:t>przewidziane do realizacji w ramach</w:t>
      </w:r>
      <w:r w:rsidRPr="00F319B9">
        <w:rPr>
          <w:rFonts w:ascii="Arial" w:hAnsi="Arial" w:cs="Arial"/>
          <w:color w:val="000000"/>
          <w:sz w:val="18"/>
          <w:szCs w:val="18"/>
        </w:rPr>
        <w:t xml:space="preserve"> projektu pn. „Uporządkowanie gospodarki wodno-ściekowej na terenie gmin powiatu dzierżoniowskiego – etap I”, współfinansowanego ze środków Funduszu Spójności informuję, że nie należę do grupy kapitałowej w rozumieniu ustawy z dnia 16 lutego 2007 r. o ochronie konkurencji i konsumentów (Dz. U. Nr 50, poz. 331, z </w:t>
      </w:r>
      <w:proofErr w:type="spellStart"/>
      <w:r w:rsidRPr="00F319B9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F319B9">
        <w:rPr>
          <w:rFonts w:ascii="Arial" w:hAnsi="Arial" w:cs="Arial"/>
          <w:color w:val="000000"/>
          <w:sz w:val="18"/>
          <w:szCs w:val="18"/>
        </w:rPr>
        <w:t>. zm.).</w:t>
      </w:r>
    </w:p>
    <w:p w:rsidR="00313B48" w:rsidRPr="00076AC6" w:rsidRDefault="00313B48" w:rsidP="00313B48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13B48" w:rsidRPr="00076AC6" w:rsidRDefault="00313B48" w:rsidP="00313B48">
      <w:pPr>
        <w:pStyle w:val="Tekstpodstawowy3"/>
        <w:spacing w:line="276" w:lineRule="auto"/>
        <w:jc w:val="both"/>
        <w:rPr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______________, dnia ____________ r.</w:t>
      </w: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_______________________________</w:t>
      </w: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podpis osoby (osób) uprawnionej(</w:t>
      </w:r>
      <w:proofErr w:type="spellStart"/>
      <w:r w:rsidRPr="00076AC6">
        <w:rPr>
          <w:rFonts w:ascii="Arial" w:hAnsi="Arial" w:cs="Arial"/>
          <w:sz w:val="18"/>
          <w:szCs w:val="18"/>
        </w:rPr>
        <w:t>ych</w:t>
      </w:r>
      <w:proofErr w:type="spellEnd"/>
      <w:r w:rsidRPr="00076AC6">
        <w:rPr>
          <w:rFonts w:ascii="Arial" w:hAnsi="Arial" w:cs="Arial"/>
          <w:sz w:val="18"/>
          <w:szCs w:val="18"/>
        </w:rPr>
        <w:t>)</w:t>
      </w: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</w:t>
      </w:r>
      <w:r w:rsidRPr="00076AC6">
        <w:rPr>
          <w:rFonts w:ascii="Arial" w:hAnsi="Arial" w:cs="Arial"/>
          <w:sz w:val="18"/>
          <w:szCs w:val="18"/>
        </w:rPr>
        <w:tab/>
        <w:t>do reprezentowania podmiotu/ów</w:t>
      </w:r>
    </w:p>
    <w:p w:rsidR="00313B48" w:rsidRPr="00076AC6" w:rsidRDefault="00313B48" w:rsidP="00313B48">
      <w:pPr>
        <w:pStyle w:val="Tekstpodstawowy3"/>
        <w:spacing w:line="276" w:lineRule="auto"/>
        <w:jc w:val="both"/>
        <w:rPr>
          <w:sz w:val="18"/>
          <w:szCs w:val="18"/>
        </w:rPr>
      </w:pPr>
    </w:p>
    <w:p w:rsidR="00313B48" w:rsidRPr="00076AC6" w:rsidRDefault="00313B48" w:rsidP="00313B48">
      <w:pPr>
        <w:jc w:val="both"/>
        <w:rPr>
          <w:rFonts w:ascii="Arial" w:hAnsi="Arial" w:cs="Arial"/>
          <w:color w:val="000000"/>
        </w:rPr>
      </w:pPr>
    </w:p>
    <w:p w:rsidR="00313B48" w:rsidRPr="00076AC6" w:rsidRDefault="00313B48" w:rsidP="00313B48">
      <w:pPr>
        <w:jc w:val="both"/>
        <w:rPr>
          <w:rFonts w:ascii="Arial" w:hAnsi="Arial" w:cs="Arial"/>
          <w:color w:val="000000"/>
        </w:rPr>
      </w:pPr>
    </w:p>
    <w:p w:rsidR="00313B48" w:rsidRPr="00076AC6" w:rsidRDefault="00313B48" w:rsidP="00313B48">
      <w:pPr>
        <w:jc w:val="both"/>
        <w:rPr>
          <w:rFonts w:ascii="Arial" w:hAnsi="Arial" w:cs="Arial"/>
          <w:color w:val="000000"/>
        </w:rPr>
      </w:pPr>
    </w:p>
    <w:p w:rsidR="00313B48" w:rsidRPr="00076AC6" w:rsidRDefault="00313B48" w:rsidP="00313B48">
      <w:pPr>
        <w:jc w:val="both"/>
        <w:rPr>
          <w:rFonts w:ascii="Arial" w:hAnsi="Arial" w:cs="Arial"/>
          <w:color w:val="000000"/>
        </w:rPr>
      </w:pPr>
    </w:p>
    <w:p w:rsidR="00313B48" w:rsidRDefault="00313B48" w:rsidP="00313B48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  <w:sectPr w:rsidR="00313B48" w:rsidSect="00377847">
          <w:headerReference w:type="default" r:id="rId23"/>
          <w:headerReference w:type="first" r:id="rId24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13B48" w:rsidRPr="00076AC6" w:rsidRDefault="00313B48" w:rsidP="00313B48">
      <w:pPr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34925</wp:posOffset>
                </wp:positionV>
                <wp:extent cx="2286000" cy="1005840"/>
                <wp:effectExtent l="0" t="0" r="19050" b="228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B48" w:rsidRDefault="00313B48" w:rsidP="00313B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13B48" w:rsidRDefault="00313B48" w:rsidP="00313B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13B48" w:rsidRDefault="00313B48" w:rsidP="00313B4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13B48" w:rsidRDefault="00313B48" w:rsidP="00313B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13B48" w:rsidRDefault="00313B48" w:rsidP="00313B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13B48" w:rsidRDefault="00313B48" w:rsidP="00313B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13B48" w:rsidRPr="00583127" w:rsidRDefault="00313B48" w:rsidP="00313B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831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10.3pt;margin-top:2.75pt;width:180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LRNAIAAF0EAAAOAAAAZHJzL2Uyb0RvYy54bWysVFFv2jAQfp+0/2D5fSQgYDQiVB0d06Su&#10;q9TtBxyOQ6w6Ps82JOzX7+xQyjrtZRoPlp07f/fd951ZXvetZgfpvEJT8vEo50wagZUyu5J//7Z5&#10;t+DMBzAVaDSy5Efp+fXq7ZtlZws5wQZ1JR0jEOOLzpa8CcEWWeZFI1vwI7TSULBG10Kgo9tllYOO&#10;0FudTfJ8nnXoKutQSO/p6+0Q5KuEX9dShK917WVguuTELaTVpXUb12y1hGLnwDZKnGjAP7BoQRkq&#10;eoa6hQBs79QfUK0SDj3WYSSwzbCulZCpB+pmnL/q5rEBK1MvJI63Z5n8/4MV94cHx1RV8jlnBlqy&#10;6AG1ZEE++YCdZPMoUWd9QZmPlnJD/wF7sjq16+0diifPDK4bMDt54xx2jYSKKI7jzezi6oDjI8i2&#10;+4IV1YJ9wATU166N+pEijNDJquPZHtkHJujjZLKY5zmFBMXGeT5bTJOBGRTP163z4ZPElsVNyR35&#10;n+DhcOdDpAPFc0qs5lGraqO0Tge32661YwegWdmkX+rgVZo2rCv51WwyGxT4KwRRjWyHqr9ValWg&#10;odeqLfninARF1O2jqegCFAGUHvZEWZuTkFG7QcXQb/tkW1I5irzF6kjKOhxmnN4kbRp0PznraL5L&#10;7n/swUnO9GdD7lyNp6QeC+kwnb2f0MFdRraXETCCoEoeOBu26zA8or11atdQpWEeDN6Qo7VKWr+w&#10;OtGnGU4WnN5bfCSX55T18q+w+gUAAP//AwBQSwMEFAAGAAgAAAAhAPIKEt/dAAAACAEAAA8AAABk&#10;cnMvZG93bnJldi54bWxMj8FOwzAQRO9I/IO1SFwQdWhoSEOcCiGB4AZtBVc33iYR8TrYbhr+nu0J&#10;jqN5mn1bribbixF96BwpuJklIJBqZzpqFGw3T9c5iBA1Gd07QgU/GGBVnZ+VujDuSO84rmMjeIRC&#10;oRW0MQ6FlKFu0eowcwMSd3vnrY4cfSON10cet72cJ0kmre6IL7R6wMcW66/1wSrIb1/Gz/Cavn3U&#10;2b5fxqu78fnbK3V5MT3cg4g4xT8YTvqsDhU77dyBTBC9gnmSMalgsQDBdZqf8o65LF2CrEr5/4Hq&#10;FwAA//8DAFBLAQItABQABgAIAAAAIQC2gziS/gAAAOEBAAATAAAAAAAAAAAAAAAAAAAAAABbQ29u&#10;dGVudF9UeXBlc10ueG1sUEsBAi0AFAAGAAgAAAAhADj9If/WAAAAlAEAAAsAAAAAAAAAAAAAAAAA&#10;LwEAAF9yZWxzLy5yZWxzUEsBAi0AFAAGAAgAAAAhAKJnstE0AgAAXQQAAA4AAAAAAAAAAAAAAAAA&#10;LgIAAGRycy9lMm9Eb2MueG1sUEsBAi0AFAAGAAgAAAAhAPIKEt/dAAAACAEAAA8AAAAAAAAAAAAA&#10;AAAAjgQAAGRycy9kb3ducmV2LnhtbFBLBQYAAAAABAAEAPMAAACYBQAAAAA=&#10;">
                <v:textbox>
                  <w:txbxContent>
                    <w:p w:rsidR="00313B48" w:rsidRDefault="00313B48" w:rsidP="00313B4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13B48" w:rsidRDefault="00313B48" w:rsidP="00313B4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13B48" w:rsidRDefault="00313B48" w:rsidP="00313B48">
                      <w:pPr>
                        <w:rPr>
                          <w:sz w:val="16"/>
                        </w:rPr>
                      </w:pPr>
                    </w:p>
                    <w:p w:rsidR="00313B48" w:rsidRDefault="00313B48" w:rsidP="00313B4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13B48" w:rsidRDefault="00313B48" w:rsidP="00313B4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13B48" w:rsidRDefault="00313B48" w:rsidP="00313B4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13B48" w:rsidRPr="00583127" w:rsidRDefault="00313B48" w:rsidP="00313B4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83127"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13B48" w:rsidRPr="00076AC6" w:rsidRDefault="00313B48" w:rsidP="00313B48">
      <w:pPr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76AC6">
        <w:rPr>
          <w:rFonts w:ascii="Arial" w:hAnsi="Arial" w:cs="Arial"/>
          <w:color w:val="000000"/>
          <w:sz w:val="20"/>
          <w:szCs w:val="20"/>
        </w:rPr>
        <w:t>INFORMACJA</w:t>
      </w:r>
    </w:p>
    <w:p w:rsidR="00313B48" w:rsidRPr="00695194" w:rsidRDefault="00313B48" w:rsidP="00313B48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95194">
        <w:rPr>
          <w:rFonts w:ascii="Arial" w:hAnsi="Arial" w:cs="Arial"/>
          <w:sz w:val="20"/>
          <w:szCs w:val="20"/>
        </w:rPr>
        <w:t>o grupie kapitałowej, jeżeli Wykonawca należy do grupy kapitałowej</w:t>
      </w:r>
      <w:r w:rsidRPr="00695194">
        <w:rPr>
          <w:rFonts w:ascii="Arial" w:hAnsi="Arial" w:cs="Arial"/>
          <w:color w:val="000000"/>
          <w:sz w:val="20"/>
          <w:szCs w:val="20"/>
        </w:rPr>
        <w:t>,</w:t>
      </w:r>
    </w:p>
    <w:p w:rsidR="00313B48" w:rsidRPr="00FC3B6A" w:rsidRDefault="00313B48" w:rsidP="00313B4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13B48" w:rsidRPr="00F319B9" w:rsidRDefault="00313B48" w:rsidP="00313B48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C3B6A">
        <w:rPr>
          <w:rFonts w:ascii="Arial" w:hAnsi="Arial" w:cs="Arial"/>
          <w:color w:val="000000"/>
          <w:sz w:val="20"/>
          <w:szCs w:val="20"/>
        </w:rPr>
        <w:t>Przystępując do postępowania o udzielenie zamówienia publicznego na zadanie</w:t>
      </w:r>
      <w:r w:rsidRPr="00FC3B6A">
        <w:rPr>
          <w:rFonts w:ascii="Arial" w:hAnsi="Arial" w:cs="Arial"/>
          <w:sz w:val="20"/>
          <w:szCs w:val="20"/>
        </w:rPr>
        <w:t xml:space="preserve"> pn. </w:t>
      </w:r>
      <w:r w:rsidRPr="00FC3B6A">
        <w:rPr>
          <w:rFonts w:ascii="Arial" w:hAnsi="Arial" w:cs="Arial"/>
          <w:b/>
          <w:color w:val="000000"/>
          <w:sz w:val="20"/>
          <w:szCs w:val="20"/>
        </w:rPr>
        <w:t>„</w:t>
      </w:r>
      <w:r w:rsidRPr="00FC3B6A">
        <w:rPr>
          <w:rFonts w:ascii="Arial" w:hAnsi="Arial" w:cs="Arial"/>
          <w:b/>
          <w:sz w:val="20"/>
          <w:szCs w:val="20"/>
        </w:rPr>
        <w:t xml:space="preserve">Modernizacja komory denitryfikacyjnej w zakresie zastosowania nowoczesnego systemu mieszania ścieków </w:t>
      </w:r>
      <w:r>
        <w:rPr>
          <w:rFonts w:ascii="Arial" w:hAnsi="Arial" w:cs="Arial"/>
          <w:b/>
          <w:sz w:val="20"/>
          <w:szCs w:val="20"/>
        </w:rPr>
        <w:br/>
      </w:r>
      <w:r w:rsidRPr="00FC3B6A">
        <w:rPr>
          <w:rFonts w:ascii="Arial" w:hAnsi="Arial" w:cs="Arial"/>
          <w:b/>
          <w:sz w:val="20"/>
          <w:szCs w:val="20"/>
        </w:rPr>
        <w:t>i osadu czynnego, za pomocą 4 wolnoobrotowych mieszadeł zanurzeniowych na oczyszczalni ścieków w Bielawie</w:t>
      </w:r>
      <w:r w:rsidRPr="00FC3B6A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>przewidziane do realizacji w ramach</w:t>
      </w:r>
      <w:r w:rsidRPr="00FC3B6A">
        <w:rPr>
          <w:rFonts w:ascii="Arial" w:hAnsi="Arial" w:cs="Arial"/>
          <w:color w:val="000000"/>
          <w:sz w:val="20"/>
          <w:szCs w:val="20"/>
        </w:rPr>
        <w:t xml:space="preserve"> projektu pn. „Uporządkowanie gospodarki wodno-ściekowej na terenie gmin powiatu dzierżoniowskiego – etap I”, współfinansowanego ze środków Funduszu Spójności informuję, że należę do grupy kapitałowej w rozumieniu ustawy z dnia 16 lutego 2007 r. o ochronie konkurencji i konsumentów (Dz</w:t>
      </w:r>
      <w:r w:rsidRPr="00076AC6">
        <w:rPr>
          <w:rFonts w:ascii="Arial" w:hAnsi="Arial" w:cs="Arial"/>
          <w:color w:val="000000"/>
          <w:sz w:val="20"/>
          <w:szCs w:val="20"/>
        </w:rPr>
        <w:t xml:space="preserve">. U. Nr 50, poz. 331, z </w:t>
      </w:r>
      <w:proofErr w:type="spellStart"/>
      <w:r w:rsidRPr="00076AC6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076AC6">
        <w:rPr>
          <w:rFonts w:ascii="Arial" w:hAnsi="Arial" w:cs="Arial"/>
          <w:color w:val="000000"/>
          <w:sz w:val="20"/>
          <w:szCs w:val="20"/>
        </w:rPr>
        <w:t>. zm.).</w:t>
      </w:r>
    </w:p>
    <w:p w:rsidR="00313B48" w:rsidRPr="00076AC6" w:rsidRDefault="00313B48" w:rsidP="00313B4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13B48" w:rsidRPr="00076AC6" w:rsidRDefault="00313B48" w:rsidP="00313B48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76AC6">
        <w:rPr>
          <w:rFonts w:ascii="Arial" w:hAnsi="Arial" w:cs="Arial"/>
          <w:color w:val="000000"/>
          <w:sz w:val="20"/>
          <w:szCs w:val="20"/>
        </w:rPr>
        <w:t>LISTA PODMIOTÓW NALEŻĄCYCH DO TEJ SAMEJ GRUPY KAPITAŁOWEJ</w:t>
      </w:r>
    </w:p>
    <w:p w:rsidR="00313B48" w:rsidRPr="00076AC6" w:rsidRDefault="00313B48" w:rsidP="00313B4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13B48" w:rsidRPr="00076AC6" w:rsidTr="00803AED">
        <w:tc>
          <w:tcPr>
            <w:tcW w:w="10628" w:type="dxa"/>
          </w:tcPr>
          <w:p w:rsidR="00313B48" w:rsidRPr="00076AC6" w:rsidRDefault="00313B48" w:rsidP="00803AED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13B48" w:rsidRPr="00076AC6" w:rsidTr="00803AED">
        <w:tc>
          <w:tcPr>
            <w:tcW w:w="10628" w:type="dxa"/>
          </w:tcPr>
          <w:p w:rsidR="00313B48" w:rsidRPr="00076AC6" w:rsidRDefault="00313B48" w:rsidP="00803AED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13B48" w:rsidRPr="00076AC6" w:rsidTr="00803AED">
        <w:tc>
          <w:tcPr>
            <w:tcW w:w="10628" w:type="dxa"/>
          </w:tcPr>
          <w:p w:rsidR="00313B48" w:rsidRPr="00076AC6" w:rsidRDefault="00313B48" w:rsidP="00803AED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13B48" w:rsidRPr="00076AC6" w:rsidTr="00803AED">
        <w:tc>
          <w:tcPr>
            <w:tcW w:w="10628" w:type="dxa"/>
          </w:tcPr>
          <w:p w:rsidR="00313B48" w:rsidRPr="00076AC6" w:rsidRDefault="00313B48" w:rsidP="00803AED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13B48" w:rsidRPr="00076AC6" w:rsidTr="00803AED">
        <w:tc>
          <w:tcPr>
            <w:tcW w:w="10628" w:type="dxa"/>
          </w:tcPr>
          <w:p w:rsidR="00313B48" w:rsidRPr="00076AC6" w:rsidRDefault="00313B48" w:rsidP="00803AED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13B48" w:rsidRPr="00076AC6" w:rsidTr="00803AED">
        <w:tc>
          <w:tcPr>
            <w:tcW w:w="10628" w:type="dxa"/>
          </w:tcPr>
          <w:p w:rsidR="00313B48" w:rsidRPr="00076AC6" w:rsidRDefault="00313B48" w:rsidP="00803AED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313B48" w:rsidRPr="00076AC6" w:rsidRDefault="00313B48" w:rsidP="00313B4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13B48" w:rsidRPr="00076AC6" w:rsidRDefault="00313B48" w:rsidP="00313B48">
      <w:pPr>
        <w:pStyle w:val="Tekstpodstawowy3"/>
        <w:spacing w:line="276" w:lineRule="auto"/>
        <w:jc w:val="both"/>
        <w:rPr>
          <w:sz w:val="18"/>
          <w:szCs w:val="18"/>
        </w:rPr>
      </w:pP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______________, dnia ____________ r.</w:t>
      </w:r>
    </w:p>
    <w:p w:rsidR="00313B48" w:rsidRPr="00076AC6" w:rsidRDefault="00313B48" w:rsidP="00313B48">
      <w:pPr>
        <w:spacing w:line="276" w:lineRule="auto"/>
        <w:rPr>
          <w:rFonts w:ascii="Arial" w:hAnsi="Arial" w:cs="Arial"/>
          <w:sz w:val="18"/>
          <w:szCs w:val="18"/>
        </w:rPr>
      </w:pP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_______________________________</w:t>
      </w:r>
    </w:p>
    <w:p w:rsidR="00313B48" w:rsidRPr="00076AC6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podpis osoby (osób) uprawnionej(</w:t>
      </w:r>
      <w:proofErr w:type="spellStart"/>
      <w:r w:rsidRPr="00076AC6">
        <w:rPr>
          <w:rFonts w:ascii="Arial" w:hAnsi="Arial" w:cs="Arial"/>
          <w:sz w:val="18"/>
          <w:szCs w:val="18"/>
        </w:rPr>
        <w:t>ych</w:t>
      </w:r>
      <w:proofErr w:type="spellEnd"/>
      <w:r w:rsidRPr="00076AC6">
        <w:rPr>
          <w:rFonts w:ascii="Arial" w:hAnsi="Arial" w:cs="Arial"/>
          <w:sz w:val="18"/>
          <w:szCs w:val="18"/>
        </w:rPr>
        <w:t>)</w:t>
      </w:r>
    </w:p>
    <w:p w:rsidR="00313B48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076AC6">
        <w:rPr>
          <w:rFonts w:ascii="Arial" w:hAnsi="Arial" w:cs="Arial"/>
          <w:sz w:val="18"/>
          <w:szCs w:val="18"/>
        </w:rPr>
        <w:t>do reprezentowania podmiotu/ów</w:t>
      </w:r>
    </w:p>
    <w:p w:rsidR="00313B48" w:rsidRDefault="00313B48" w:rsidP="00313B48">
      <w:pPr>
        <w:spacing w:line="276" w:lineRule="auto"/>
        <w:ind w:left="5670"/>
        <w:rPr>
          <w:rFonts w:ascii="Arial" w:hAnsi="Arial" w:cs="Arial"/>
          <w:sz w:val="18"/>
          <w:szCs w:val="18"/>
        </w:rPr>
      </w:pPr>
    </w:p>
    <w:p w:rsidR="00313B48" w:rsidRPr="005404C4" w:rsidRDefault="00313B48" w:rsidP="00313B48">
      <w:pPr>
        <w:rPr>
          <w:rFonts w:ascii="Arial" w:hAnsi="Arial" w:cs="Arial"/>
          <w:sz w:val="18"/>
          <w:szCs w:val="18"/>
        </w:rPr>
      </w:pPr>
    </w:p>
    <w:p w:rsidR="00313B48" w:rsidRPr="005404C4" w:rsidRDefault="00313B48" w:rsidP="00313B48">
      <w:pPr>
        <w:rPr>
          <w:rFonts w:ascii="Arial" w:hAnsi="Arial" w:cs="Arial"/>
          <w:sz w:val="18"/>
          <w:szCs w:val="18"/>
        </w:rPr>
      </w:pPr>
    </w:p>
    <w:p w:rsidR="00313B48" w:rsidRPr="005404C4" w:rsidRDefault="00313B48" w:rsidP="00313B48">
      <w:pPr>
        <w:rPr>
          <w:rFonts w:ascii="Arial" w:hAnsi="Arial" w:cs="Arial"/>
          <w:sz w:val="18"/>
          <w:szCs w:val="18"/>
        </w:rPr>
      </w:pPr>
    </w:p>
    <w:p w:rsidR="00313B48" w:rsidRPr="005404C4" w:rsidRDefault="00313B48" w:rsidP="00313B48">
      <w:pPr>
        <w:rPr>
          <w:rFonts w:ascii="Arial" w:hAnsi="Arial" w:cs="Arial"/>
          <w:sz w:val="18"/>
          <w:szCs w:val="18"/>
        </w:rPr>
      </w:pPr>
    </w:p>
    <w:p w:rsidR="00313B48" w:rsidRPr="005404C4" w:rsidRDefault="00313B48" w:rsidP="00313B48">
      <w:pPr>
        <w:rPr>
          <w:rFonts w:ascii="Arial" w:hAnsi="Arial" w:cs="Arial"/>
          <w:sz w:val="18"/>
          <w:szCs w:val="18"/>
        </w:rPr>
      </w:pPr>
    </w:p>
    <w:p w:rsidR="00313B48" w:rsidRPr="005404C4" w:rsidRDefault="00313B48" w:rsidP="00313B48">
      <w:pPr>
        <w:rPr>
          <w:rFonts w:ascii="Arial" w:hAnsi="Arial" w:cs="Arial"/>
          <w:sz w:val="18"/>
          <w:szCs w:val="18"/>
        </w:rPr>
      </w:pPr>
    </w:p>
    <w:p w:rsidR="00313B48" w:rsidRPr="005404C4" w:rsidRDefault="00313B48" w:rsidP="00313B48">
      <w:pPr>
        <w:rPr>
          <w:rFonts w:ascii="Arial" w:hAnsi="Arial" w:cs="Arial"/>
          <w:sz w:val="18"/>
          <w:szCs w:val="18"/>
        </w:rPr>
      </w:pPr>
    </w:p>
    <w:p w:rsidR="00313B48" w:rsidRPr="005404C4" w:rsidRDefault="00313B48" w:rsidP="00313B48">
      <w:pPr>
        <w:rPr>
          <w:rFonts w:ascii="Arial" w:hAnsi="Arial" w:cs="Arial"/>
          <w:sz w:val="18"/>
          <w:szCs w:val="18"/>
        </w:rPr>
      </w:pPr>
    </w:p>
    <w:p w:rsidR="00313B48" w:rsidRPr="005404C4" w:rsidRDefault="00313B48" w:rsidP="00313B48">
      <w:pPr>
        <w:rPr>
          <w:rFonts w:ascii="Arial" w:hAnsi="Arial" w:cs="Arial"/>
          <w:sz w:val="18"/>
          <w:szCs w:val="18"/>
        </w:rPr>
      </w:pPr>
    </w:p>
    <w:p w:rsidR="00313B48" w:rsidRPr="005404C4" w:rsidRDefault="00313B48" w:rsidP="00313B48">
      <w:pPr>
        <w:rPr>
          <w:rFonts w:ascii="Arial" w:hAnsi="Arial" w:cs="Arial"/>
          <w:sz w:val="18"/>
          <w:szCs w:val="18"/>
        </w:rPr>
      </w:pPr>
    </w:p>
    <w:p w:rsidR="00313B48" w:rsidRPr="00630481" w:rsidRDefault="00313B48" w:rsidP="00313B48">
      <w:pPr>
        <w:tabs>
          <w:tab w:val="left" w:pos="6374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</w:p>
    <w:p w:rsidR="0083629B" w:rsidRPr="00313B48" w:rsidRDefault="0083629B" w:rsidP="00313B48"/>
    <w:sectPr w:rsidR="0083629B" w:rsidRPr="00313B48" w:rsidSect="005A2145">
      <w:headerReference w:type="default" r:id="rId25"/>
      <w:footerReference w:type="default" r:id="rId26"/>
      <w:pgSz w:w="11906" w:h="16838"/>
      <w:pgMar w:top="1417" w:right="1417" w:bottom="1417" w:left="1417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4C" w:rsidRDefault="0079644C" w:rsidP="005A2145">
      <w:r>
        <w:separator/>
      </w:r>
    </w:p>
  </w:endnote>
  <w:endnote w:type="continuationSeparator" w:id="0">
    <w:p w:rsidR="0079644C" w:rsidRDefault="0079644C" w:rsidP="005A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8" w:rsidRDefault="00313B48" w:rsidP="00313B48">
    <w:pPr>
      <w:ind w:right="260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91985D" wp14:editId="1C8F0C0B">
              <wp:simplePos x="0" y="0"/>
              <wp:positionH relativeFrom="column">
                <wp:posOffset>22555</wp:posOffset>
              </wp:positionH>
              <wp:positionV relativeFrom="paragraph">
                <wp:posOffset>97238</wp:posOffset>
              </wp:positionV>
              <wp:extent cx="5748793" cy="0"/>
              <wp:effectExtent l="0" t="0" r="23495" b="1905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7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7.65pt" to="454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COwwEAAL4DAAAOAAAAZHJzL2Uyb0RvYy54bWysU01v1DAQvSP1P1i+d5MthZZosz20KhcE&#10;Kz5+gOuMN1Ztj2WbTcKNA/8M/hdj726KWoQQ4uJk4vfmzZuZrK5Ga9gOQtToWr5c1JyBk9hpt235&#10;p4+3p5ecxSRcJww6aPkEkV+tT56tBt/AGfZoOgiMkrjYDL7lfUq+qaooe7AiLtCDo0uFwYpEYdhW&#10;XRADZbemOqvrl9WAofMBJcRIX2/2l3xd8isFMr1TKkJipuVUWypnKOddPqv1SjTbIHyv5aEM8Q9V&#10;WKEdic6pbkQS7HPQT1JZLQNGVGkh0VaolJZQPJCbZf3IzYdeeCheqDnRz22K/y+tfLvbBKY7mt1z&#10;zpywNKMfX79/k1+cvmfU2JjQaKdxmBghqF2Djw2xrt0mHKLoNyF7H1Ww+Umu2FhaPM0thjExSR9f&#10;XJxfXrwiKXm8qx6IPsT0GtCSbqRJkW52LxqxexMTiRH0CKEgF7KXLm9pMpDBxr0HRY5IbFnYZZfg&#10;2gS2E7QF3f0y26BcBZkpShszk+o/kw7YTIOyX39LnNFFEV2aiVY7DL9TTeOxVLXHH13vvWbbd9hN&#10;ZRClHbQkxdlhofMW/hoX+sNvt/4JAAD//wMAUEsDBBQABgAIAAAAIQAMb2uo2wAAAAcBAAAPAAAA&#10;ZHJzL2Rvd25yZXYueG1sTI47T8MwFIV3pP4H61Zio06paNM0TlXxmGAIgYHRjW+TqPF1FLtJ4Ndz&#10;EQOM56FzvnQ/2VYM2PvGkYLlIgKBVDrTUKXg/e3pJgbhgyajW0eo4BM97LPZVaoT40Z6xaEIleAR&#10;8olWUIfQJVL6skar/cJ1SJydXG91YNlX0vR65HHbytsoWkurG+KHWnd4X2N5Li5Wwebxuci78eHl&#10;K5cbmeeDC/H5Q6nr+XTYgQg4hb8y/OAzOmTMdHQXMl60ClZrLrJ9twLB8TaKtyCOv4bMUvmfP/sG&#10;AAD//wMAUEsBAi0AFAAGAAgAAAAhALaDOJL+AAAA4QEAABMAAAAAAAAAAAAAAAAAAAAAAFtDb250&#10;ZW50X1R5cGVzXS54bWxQSwECLQAUAAYACAAAACEAOP0h/9YAAACUAQAACwAAAAAAAAAAAAAAAAAv&#10;AQAAX3JlbHMvLnJlbHNQSwECLQAUAAYACAAAACEAcG6AjsMBAAC+AwAADgAAAAAAAAAAAAAAAAAu&#10;AgAAZHJzL2Uyb0RvYy54bWxQSwECLQAUAAYACAAAACEADG9rqNsAAAAHAQAADwAAAAAAAAAAAAAA&#10;AAAdBAAAZHJzL2Rvd25yZXYueG1sUEsFBgAAAAAEAAQA8wAAACUFAAAAAA==&#10;" strokecolor="black [3040]"/>
          </w:pict>
        </mc:Fallback>
      </mc:AlternateContent>
    </w:r>
  </w:p>
  <w:p w:rsidR="00313B48" w:rsidRDefault="00313B48" w:rsidP="00313B48">
    <w:pPr>
      <w:ind w:right="260"/>
      <w:jc w:val="both"/>
      <w:rPr>
        <w:color w:val="0F243E" w:themeColor="text2" w:themeShade="80"/>
        <w:sz w:val="26"/>
        <w:szCs w:val="26"/>
      </w:rPr>
    </w:pPr>
    <w:r>
      <w:rPr>
        <w:rFonts w:ascii="Arial" w:hAnsi="Arial" w:cs="Arial"/>
        <w:i/>
        <w:sz w:val="16"/>
        <w:szCs w:val="16"/>
      </w:rPr>
      <w:t>Zadanie</w:t>
    </w:r>
    <w:r w:rsidRPr="002F222C">
      <w:rPr>
        <w:rFonts w:ascii="Arial" w:hAnsi="Arial" w:cs="Arial"/>
        <w:i/>
        <w:sz w:val="16"/>
        <w:szCs w:val="16"/>
      </w:rPr>
      <w:t xml:space="preserve"> pn. </w:t>
    </w:r>
    <w:r w:rsidRPr="002F222C">
      <w:rPr>
        <w:rFonts w:ascii="Arial" w:hAnsi="Arial" w:cs="Arial"/>
        <w:i/>
        <w:color w:val="000000"/>
        <w:sz w:val="16"/>
        <w:szCs w:val="16"/>
      </w:rPr>
      <w:t>„</w:t>
    </w:r>
    <w:r w:rsidRPr="002F222C">
      <w:rPr>
        <w:rFonts w:ascii="Arial" w:hAnsi="Arial" w:cs="Arial"/>
        <w:i/>
        <w:sz w:val="16"/>
        <w:szCs w:val="16"/>
      </w:rPr>
      <w:t xml:space="preserve">Modernizacja komory denitryfikacyjnej w zakresie zastosowania nowoczesnego systemu mieszania ścieków </w:t>
    </w:r>
    <w:r>
      <w:rPr>
        <w:rFonts w:ascii="Arial" w:hAnsi="Arial" w:cs="Arial"/>
        <w:i/>
        <w:sz w:val="16"/>
        <w:szCs w:val="16"/>
      </w:rPr>
      <w:br/>
    </w:r>
    <w:r w:rsidRPr="002F222C">
      <w:rPr>
        <w:rFonts w:ascii="Arial" w:hAnsi="Arial" w:cs="Arial"/>
        <w:i/>
        <w:sz w:val="16"/>
        <w:szCs w:val="16"/>
      </w:rPr>
      <w:t>i osadu czynnego, za pomocą 4 wolnoobrotowych mieszadeł zanurzeniowych na oczyszczalni ścieków w Bielawie</w:t>
    </w:r>
    <w:r w:rsidRPr="002F222C">
      <w:rPr>
        <w:rFonts w:ascii="Arial" w:hAnsi="Arial" w:cs="Arial"/>
        <w:i/>
        <w:color w:val="000000"/>
        <w:sz w:val="16"/>
        <w:szCs w:val="16"/>
      </w:rPr>
      <w:t>”</w:t>
    </w:r>
    <w:r>
      <w:rPr>
        <w:rFonts w:ascii="Arial" w:hAnsi="Arial" w:cs="Arial"/>
        <w:i/>
        <w:color w:val="000000"/>
        <w:sz w:val="16"/>
        <w:szCs w:val="16"/>
      </w:rPr>
      <w:t>,</w:t>
    </w:r>
    <w:r w:rsidRPr="002F222C">
      <w:rPr>
        <w:rFonts w:ascii="Arial" w:hAnsi="Arial" w:cs="Arial"/>
        <w:i/>
        <w:color w:val="000000"/>
        <w:sz w:val="16"/>
        <w:szCs w:val="16"/>
      </w:rPr>
      <w:t xml:space="preserve"> </w:t>
    </w:r>
    <w:r>
      <w:rPr>
        <w:rFonts w:ascii="Arial" w:hAnsi="Arial" w:cs="Arial"/>
        <w:i/>
        <w:color w:val="000000"/>
        <w:sz w:val="16"/>
        <w:szCs w:val="16"/>
      </w:rPr>
      <w:t>przewidziane do realizacji w ramach</w:t>
    </w:r>
    <w:r w:rsidRPr="002F222C">
      <w:rPr>
        <w:rFonts w:ascii="Arial" w:hAnsi="Arial" w:cs="Arial"/>
        <w:i/>
        <w:color w:val="000000"/>
        <w:sz w:val="16"/>
        <w:szCs w:val="16"/>
      </w:rPr>
      <w:t xml:space="preserve"> projektu pn. „Uporządkowanie gospodarki wodno-ściekowej na terenie gmin powiatu dzierżoniowskiego – etap I”, współfinansowanego ze środków Funduszu Spójności</w:t>
    </w:r>
    <w:r>
      <w:rPr>
        <w:rFonts w:ascii="Arial" w:hAnsi="Arial" w:cs="Arial"/>
        <w:b/>
        <w:color w:val="000000"/>
        <w:sz w:val="22"/>
        <w:szCs w:val="22"/>
      </w:rPr>
      <w:t xml:space="preserve"> </w:t>
    </w:r>
    <w:r>
      <w:rPr>
        <w:rFonts w:ascii="Arial" w:hAnsi="Arial" w:cs="Arial"/>
        <w:b/>
        <w:color w:val="000000"/>
        <w:sz w:val="22"/>
        <w:szCs w:val="22"/>
      </w:rPr>
      <w:tab/>
    </w:r>
  </w:p>
  <w:p w:rsidR="00313B48" w:rsidRDefault="00313B48">
    <w:pPr>
      <w:pStyle w:val="Stopka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CDB6F9" wp14:editId="0CF1320C">
              <wp:simplePos x="0" y="0"/>
              <wp:positionH relativeFrom="page">
                <wp:posOffset>6266815</wp:posOffset>
              </wp:positionH>
              <wp:positionV relativeFrom="page">
                <wp:posOffset>10078085</wp:posOffset>
              </wp:positionV>
              <wp:extent cx="388620" cy="313055"/>
              <wp:effectExtent l="0" t="0" r="3175" b="0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3B48" w:rsidRPr="00313B48" w:rsidRDefault="00313B48" w:rsidP="00313B48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313B48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13B48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313B48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t>9</w:t>
                          </w:r>
                          <w:r w:rsidRPr="00313B48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8" type="#_x0000_t202" style="position:absolute;margin-left:493.45pt;margin-top:793.55pt;width:30.6pt;height:24.65pt;z-index:25166643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uYjAIAAIoFAAAOAAAAZHJzL2Uyb0RvYy54bWysVN9P2zAQfp+0/8Hy+0hLKUMVKepATJMQ&#10;VIOJZ9exaYTt8+xrk+6v39lJWsZ4YdpLYt99d+f77sf5RWsN26oQa3AlHx+NOFNOQlW7p5L/eLj+&#10;dMZZROEqYcCpku9U5Bfzjx/OGz9Tx7AGU6nAyImLs8aXfI3oZ0UR5VpZEY/AK0dKDcEKpGt4Kqog&#10;GvJuTXE8Gp0WDYTKB5AqRpJedUo+z/61VhLvtI4KmSk5vQ3zN+TvKn2L+bmYPQXh17XsnyH+4RVW&#10;1I6C7l1dCRRsE+q/XNlaBoig8UiCLUDrWqqcA2UzHr3K5n4tvMq5EDnR72mK/8+tvN0uA6srqt0J&#10;Z05YqtESjGKoniNCoxjJiaTGxxlh7z2hsf0CLRkM8kjClHurg01/yoqRnuje7SlWLTJJwsnZ2ekx&#10;aSSpJuPJaDpNXoqDsQ8RvyqwLB1KHqiCmVixvYnYQQdIihXB1NV1bUy+pK5RlyawraB6G8xPJOd/&#10;oIxjTclPJ9NRduwgmXeejUtuVO6bPlxKvEswn3BnVMIY911p4i3n+UZsIaVy+/gZnVCaQr3HsMcf&#10;XvUe4y4PssiRweHe2NYOQs4+D9qBsup5oEx3eKrNi7zTEdtV2zfECqod9UOAbqyil9c1Ve1GRFyK&#10;QHNEhabdgHf00QaIdehPnK0h/HpLnvDU3qTlrKG5LHn8uRFBcWa+OWr8NMT5cDL9nBopDNLVS6nb&#10;2EugFhjT9vEyHxMWzXDUAewjrY5FikYq4STFLLnEMFwusdsTtHykWiwyjIbWC7xx914m54nY1I0P&#10;7aMIvm9ZpF6/hWF2xexV53bYZBn9YoPUfbmtE7Udnz3lNPB5MPrllDbKy3tGHVbo/DcAAAD//wMA&#10;UEsDBBQABgAIAAAAIQDXvzOr4wAAAA4BAAAPAAAAZHJzL2Rvd25yZXYueG1sTI/BTsMwEETvSPyD&#10;tUhcEHVS2uCEOFVBoF6QEKEf4NpLEjW2o9ht079neyq3Wc3T7Ey5mmzPjjiGzjsJ6SwBhk5707lG&#10;wvbn41EAC1E5o3rvUMIZA6yq25tSFcaf3Dce69gwCnGhUBLaGIeC86BbtCrM/ICOvF8/WhXpHBtu&#10;RnWicNvzeZJk3KrO0YdWDfjWot7XBytBbDfrsBHLh30a9Vx/vtf51+tZyvu7af0CLOIUrzBc6lN1&#10;qKjTzh+cCayXkIssJ5SMpXhOgV2QZCFI7UhlT9kCeFXy/zOqPwAAAP//AwBQSwECLQAUAAYACAAA&#10;ACEAtoM4kv4AAADhAQAAEwAAAAAAAAAAAAAAAAAAAAAAW0NvbnRlbnRfVHlwZXNdLnhtbFBLAQIt&#10;ABQABgAIAAAAIQA4/SH/1gAAAJQBAAALAAAAAAAAAAAAAAAAAC8BAABfcmVscy8ucmVsc1BLAQIt&#10;ABQABgAIAAAAIQDGExuYjAIAAIoFAAAOAAAAAAAAAAAAAAAAAC4CAABkcnMvZTJvRG9jLnhtbFBL&#10;AQItABQABgAIAAAAIQDXvzOr4wAAAA4BAAAPAAAAAAAAAAAAAAAAAOYEAABkcnMvZG93bnJldi54&#10;bWxQSwUGAAAAAAQABADzAAAA9gUAAAAA&#10;" fillcolor="white [3201]" stroked="f" strokeweight=".5pt">
              <v:textbox style="mso-fit-shape-to-text:t" inset="0,,0">
                <w:txbxContent>
                  <w:p w:rsidR="00313B48" w:rsidRPr="00313B48" w:rsidRDefault="00313B48" w:rsidP="00313B48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</w:pPr>
                    <w:r w:rsidRPr="00313B48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313B48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313B48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F243E" w:themeColor="text2" w:themeShade="80"/>
                        <w:sz w:val="16"/>
                        <w:szCs w:val="16"/>
                      </w:rPr>
                      <w:t>9</w:t>
                    </w:r>
                    <w:r w:rsidRPr="00313B48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8" w:rsidRPr="00F83F95" w:rsidRDefault="00313B48" w:rsidP="00F83F95">
    <w:pPr>
      <w:pStyle w:val="Stopka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44450</wp:posOffset>
              </wp:positionV>
              <wp:extent cx="6470650" cy="12700"/>
              <wp:effectExtent l="12065" t="6350" r="13335" b="952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065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.95pt;margin-top:3.5pt;width:509.5pt;height: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X5RQIAAF4EAAAOAAAAZHJzL2Uyb0RvYy54bWysVNFu2yAUfZ+0f0B+T21nTppYdarJTvbS&#10;bZHa7Z0AjlExICBxkmkPndQ/a/9rF5xk7fYyTfMDBl/u4dx7Dr663rUCbZmxXMkiSi+SCDFJFOVy&#10;XURf7haDSYSsw5JioSQroj2z0fXs7ZurTudsqBolKDMIQKTNO11EjXM6j2NLGtZie6E0kxCslWmx&#10;g6VZx9TgDtBbEQ+TZBx3ylBtFGHWwteqD0azgF/XjLjPdW2ZQ6KIgJsLownjyo/x7Arna4N1w8mR&#10;Bv4HFi3mEg49Q1XYYbQx/A+olhOjrKrdBVFtrOqaExZqgGrS5LdqbhusWagFmmP1uU32/8GST9ul&#10;QZwWEQglcQsSPT88PZKD5PcI+mrdHh0YSGgO+PnH/dMjmvieddrmkFrKpfFVk5281TeK3FskVdlg&#10;uWaB+91eA2DqM+JXKX5hNZy86j4qCnvwxqnQwF1tWlQLrr/6RA8OTUK7oNj+rBjbOUTg4zi7TMYj&#10;EJZALB1eJkHRGOcexidrY90HplqoxYL4UAfm68aVSkrwhjL9EXh7Y50n+SvBJ0u14EIEiwiJuiKa&#10;joajwMkqwakP+m3WrFelMGiLvcnCEyqGyMttRm0kDWANw3R+nDvMRT+Hw4X0eFAc0DnOehd9mybT&#10;+WQ+yQbZcDwfZElVDd4vymwwXqSXo+pdVZZV+t1TS7O84ZQy6dmdHJ1mf+eY493qvXj29LkN8Wv0&#10;0C8ge3oH0kFnL21vkpWi+6U56Q8mDpuPF87fkpdrmL/8Lcx+AgAA//8DAFBLAwQUAAYACAAAACEA&#10;RbGH/doAAAAGAQAADwAAAGRycy9kb3ducmV2LnhtbEyPzU7DMBCE70h9B2srcaM2FepPiFNVlUAc&#10;UCQK3N14m6TE6xC7Sfr2bE/0ODuj2W/Szega0WMXak8aHmcKBFLhbU2lhq/Pl4cViBANWdN4Qg0X&#10;DLDJJnepSawf6AP7fSwFl1BIjIYqxjaRMhQVOhNmvkVi7+g7ZyLLrpS2MwOXu0bOlVpIZ2riD5Vp&#10;cVdh8bM/Ow2/tLx8P8l+dcrzuHh9ey8J80Hr++m4fQYRcYz/YbjiMzpkzHTwZ7JBNKzXHNSw5EFX&#10;V80VHw4a1gpklspb/OwPAAD//wMAUEsBAi0AFAAGAAgAAAAhALaDOJL+AAAA4QEAABMAAAAAAAAA&#10;AAAAAAAAAAAAAFtDb250ZW50X1R5cGVzXS54bWxQSwECLQAUAAYACAAAACEAOP0h/9YAAACUAQAA&#10;CwAAAAAAAAAAAAAAAAAvAQAAX3JlbHMvLnJlbHNQSwECLQAUAAYACAAAACEAryPl+UUCAABeBAAA&#10;DgAAAAAAAAAAAAAAAAAuAgAAZHJzL2Uyb0RvYy54bWxQSwECLQAUAAYACAAAACEARbGH/doAAAAG&#10;AQAADwAAAAAAAAAAAAAAAACfBAAAZHJzL2Rvd25yZXYueG1sUEsFBgAAAAAEAAQA8wAAAKYFAAAA&#10;AA==&#10;"/>
          </w:pict>
        </mc:Fallback>
      </mc:AlternateContent>
    </w:r>
  </w:p>
  <w:p w:rsidR="00313B48" w:rsidRPr="001607ED" w:rsidRDefault="00313B48" w:rsidP="00F83F95">
    <w:pPr>
      <w:pStyle w:val="Stopka"/>
      <w:jc w:val="both"/>
      <w:rPr>
        <w:rFonts w:ascii="Verdana" w:hAnsi="Verdana"/>
        <w:i/>
        <w:sz w:val="16"/>
        <w:szCs w:val="16"/>
      </w:rPr>
    </w:pPr>
    <w:r>
      <w:rPr>
        <w:rFonts w:ascii="Arial" w:hAnsi="Arial" w:cs="Arial"/>
        <w:i/>
        <w:sz w:val="18"/>
        <w:szCs w:val="18"/>
      </w:rPr>
      <w:t>Dostawę</w:t>
    </w:r>
    <w:r w:rsidRPr="00F83F95">
      <w:rPr>
        <w:rFonts w:ascii="Arial" w:hAnsi="Arial" w:cs="Arial"/>
        <w:i/>
        <w:sz w:val="18"/>
        <w:szCs w:val="18"/>
      </w:rPr>
      <w:t xml:space="preserve"> pn. „</w:t>
    </w:r>
    <w:r>
      <w:rPr>
        <w:rFonts w:ascii="Arial" w:hAnsi="Arial" w:cs="Arial"/>
        <w:i/>
        <w:sz w:val="18"/>
        <w:szCs w:val="18"/>
      </w:rPr>
      <w:t>Zakup pojazdu specjalistycznego do czyszczenia kanałów i obiektów technologicznych</w:t>
    </w:r>
    <w:r w:rsidRPr="00F83F95">
      <w:rPr>
        <w:rFonts w:ascii="Arial" w:hAnsi="Arial" w:cs="Arial"/>
        <w:i/>
        <w:sz w:val="18"/>
        <w:szCs w:val="18"/>
      </w:rPr>
      <w:t xml:space="preserve">” wchodzące w zakres </w:t>
    </w:r>
    <w:r>
      <w:rPr>
        <w:rFonts w:ascii="Arial" w:hAnsi="Arial" w:cs="Arial"/>
        <w:i/>
        <w:sz w:val="18"/>
        <w:szCs w:val="18"/>
      </w:rPr>
      <w:t xml:space="preserve">projektu </w:t>
    </w:r>
    <w:r w:rsidRPr="00F83F95">
      <w:rPr>
        <w:rFonts w:ascii="Arial" w:hAnsi="Arial" w:cs="Arial"/>
        <w:i/>
        <w:sz w:val="18"/>
        <w:szCs w:val="18"/>
      </w:rPr>
      <w:t>pn. „Uporządkowanie gospodarki wodno- ściekowej na terenie gmin powiatu dzierżoniowskiego- etap I”, współfinansowanego ze środków Funduszu Spójności.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  <w:t xml:space="preserve"> </w:t>
    </w:r>
    <w:r w:rsidRPr="00AE2461">
      <w:rPr>
        <w:rFonts w:ascii="Arial" w:hAnsi="Arial" w:cs="Arial"/>
        <w:i/>
        <w:sz w:val="16"/>
        <w:szCs w:val="16"/>
      </w:rPr>
      <w:fldChar w:fldCharType="begin"/>
    </w:r>
    <w:r w:rsidRPr="00AE2461">
      <w:rPr>
        <w:rFonts w:ascii="Arial" w:hAnsi="Arial" w:cs="Arial"/>
        <w:i/>
        <w:sz w:val="16"/>
        <w:szCs w:val="16"/>
      </w:rPr>
      <w:instrText>PAGE   \* MERGEFORMAT</w:instrText>
    </w:r>
    <w:r w:rsidRPr="00AE2461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17</w:t>
    </w:r>
    <w:r w:rsidRPr="00AE2461">
      <w:rPr>
        <w:rFonts w:ascii="Arial" w:hAnsi="Arial" w:cs="Arial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8" w:rsidRPr="00C271B3" w:rsidRDefault="00313B48" w:rsidP="00C271B3">
    <w:pPr>
      <w:pStyle w:val="Stopka"/>
      <w:tabs>
        <w:tab w:val="clear" w:pos="9072"/>
      </w:tabs>
      <w:rPr>
        <w:rFonts w:ascii="Verdana" w:hAnsi="Verdana" w:cs="Arial"/>
        <w:i/>
        <w:sz w:val="16"/>
        <w:szCs w:val="16"/>
      </w:rPr>
    </w:pPr>
  </w:p>
  <w:p w:rsidR="00313B48" w:rsidRPr="00C045FE" w:rsidRDefault="00313B48" w:rsidP="00C045FE">
    <w:pPr>
      <w:pStyle w:val="Stopka"/>
      <w:pBdr>
        <w:top w:val="single" w:sz="4" w:space="1" w:color="auto"/>
      </w:pBdr>
      <w:tabs>
        <w:tab w:val="clear" w:pos="9072"/>
      </w:tabs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Dostawę pn. </w:t>
    </w:r>
    <w:r w:rsidRPr="00C045FE">
      <w:rPr>
        <w:rFonts w:ascii="Arial" w:hAnsi="Arial" w:cs="Arial"/>
        <w:i/>
        <w:sz w:val="18"/>
        <w:szCs w:val="18"/>
      </w:rPr>
      <w:t>„</w:t>
    </w:r>
    <w:r>
      <w:rPr>
        <w:rFonts w:ascii="Arial" w:hAnsi="Arial" w:cs="Arial"/>
        <w:i/>
        <w:sz w:val="18"/>
        <w:szCs w:val="18"/>
      </w:rPr>
      <w:t>Zakup pojazdu specjalistycznego do czyszczenia kanałów i obiektów technologicznych</w:t>
    </w:r>
    <w:r w:rsidRPr="00C045FE">
      <w:rPr>
        <w:rFonts w:ascii="Arial" w:hAnsi="Arial" w:cs="Arial"/>
        <w:i/>
        <w:sz w:val="18"/>
        <w:szCs w:val="18"/>
      </w:rPr>
      <w:t xml:space="preserve">” wchodzące w zakres </w:t>
    </w:r>
    <w:r>
      <w:rPr>
        <w:rFonts w:ascii="Arial" w:hAnsi="Arial" w:cs="Arial"/>
        <w:i/>
        <w:sz w:val="18"/>
        <w:szCs w:val="18"/>
      </w:rPr>
      <w:t xml:space="preserve">projektu </w:t>
    </w:r>
    <w:r w:rsidRPr="00C045FE">
      <w:rPr>
        <w:rFonts w:ascii="Arial" w:hAnsi="Arial" w:cs="Arial"/>
        <w:i/>
        <w:sz w:val="18"/>
        <w:szCs w:val="18"/>
      </w:rPr>
      <w:t>pn. „Uporządkowanie gospodarki wodno- ściekowej na terenie gmin powiatu dzierżoniowskiego- etap I”, współfinansowanego ze środków Funduszu Spójności.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</w:t>
    </w:r>
    <w:r w:rsidRPr="00EB3849">
      <w:rPr>
        <w:rFonts w:ascii="Arial" w:hAnsi="Arial" w:cs="Arial"/>
        <w:i/>
        <w:sz w:val="18"/>
        <w:szCs w:val="18"/>
      </w:rPr>
      <w:fldChar w:fldCharType="begin"/>
    </w:r>
    <w:r w:rsidRPr="00EB3849">
      <w:rPr>
        <w:rFonts w:ascii="Arial" w:hAnsi="Arial" w:cs="Arial"/>
        <w:i/>
        <w:sz w:val="18"/>
        <w:szCs w:val="18"/>
      </w:rPr>
      <w:instrText>PAGE   \* MERGEFORMAT</w:instrText>
    </w:r>
    <w:r w:rsidRPr="00EB3849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26</w:t>
    </w:r>
    <w:r w:rsidRPr="00EB3849">
      <w:rPr>
        <w:rFonts w:ascii="Arial" w:hAnsi="Arial" w:cs="Arial"/>
        <w:i/>
        <w:sz w:val="18"/>
        <w:szCs w:val="18"/>
      </w:rPr>
      <w:fldChar w:fldCharType="end"/>
    </w:r>
  </w:p>
  <w:p w:rsidR="00313B48" w:rsidRPr="00642A2B" w:rsidRDefault="00313B48" w:rsidP="00084D0F">
    <w:pPr>
      <w:pStyle w:val="Stopka"/>
      <w:pBdr>
        <w:top w:val="single" w:sz="4" w:space="1" w:color="auto"/>
      </w:pBdr>
      <w:tabs>
        <w:tab w:val="clear" w:pos="9072"/>
      </w:tabs>
      <w:rPr>
        <w:rFonts w:ascii="Verdana" w:hAnsi="Verdana" w:cs="Arial"/>
        <w:i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8" w:rsidRDefault="00313B48" w:rsidP="00313B48">
    <w:pPr>
      <w:ind w:right="260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22555</wp:posOffset>
              </wp:positionH>
              <wp:positionV relativeFrom="paragraph">
                <wp:posOffset>97238</wp:posOffset>
              </wp:positionV>
              <wp:extent cx="5748793" cy="0"/>
              <wp:effectExtent l="0" t="0" r="2349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7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7.65pt" to="454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a5xAEAAL4DAAAOAAAAZHJzL2Uyb0RvYy54bWysU01v1DAQvSP1P1i+d5MthZZosz20KhcE&#10;Kz5+gOuMN1Ztj2WbTcKNA/8M/hdj726KWoQQ4uJk4nnz5r2ZrK5Ga9gOQtToWr5c1JyBk9hpt235&#10;p4+3p5ecxSRcJww6aPkEkV+tT56tBt/AGfZoOgiMirjYDL7lfUq+qaooe7AiLtCDo0uFwYpEYdhW&#10;XRADVbemOqvrl9WAofMBJcRIX2/2l3xd6isFMr1TKkJipuXUWypnKOddPqv1SjTbIHyv5aEN8Q9d&#10;WKEdkc6lbkQS7HPQT0pZLQNGVGkh0VaolJZQNJCaZf1IzYdeeChayJzoZ5vi/ysr3+42gemOZkf2&#10;OGFpRj++fv8mvzh9z8jYmNBop3GYGGWQXYOPDaGu3SYcoug3IWsfVbD5SarYWCyeZothTEzSxxcX&#10;55cXr55zJo931QPQh5heA1rijTQp4s3qRSN2b2IiMko9plCQG9lTl7c0GcjJxr0HRYqIbFnQZZfg&#10;2gS2E7QF3f0yy6BaJTNDlDZmBtV/Bh1yMwzKfv0tcM4ujOjSDLTaYfgdaxqPrap9/lH1XmuWfYfd&#10;VAZR7KAlKcoOC5238Ne4wB9+u/VPAAAA//8DAFBLAwQUAAYACAAAACEADG9rqNsAAAAHAQAADwAA&#10;AGRycy9kb3ducmV2LnhtbEyOO0/DMBSFd6T+B+tWYqNOqWjTNE5V8ZhgCIGB0Y1vk6jxdRS7SeDX&#10;cxEDjOehc750P9lWDNj7xpGC5SICgVQ601Cl4P3t6SYG4YMmo1tHqOATPeyz2VWqE+NGesWhCJXg&#10;EfKJVlCH0CVS+rJGq/3CdUicnVxvdWDZV9L0euRx28rbKFpLqxvih1p3eF9jeS4uVsHm8bnIu/Hh&#10;5SuXG5nngwvx+UOp6/l02IEIOIW/MvzgMzpkzHR0FzJetApWay6yfbcCwfE2ircgjr+GzFL5nz/7&#10;BgAA//8DAFBLAQItABQABgAIAAAAIQC2gziS/gAAAOEBAAATAAAAAAAAAAAAAAAAAAAAAABbQ29u&#10;dGVudF9UeXBlc10ueG1sUEsBAi0AFAAGAAgAAAAhADj9If/WAAAAlAEAAAsAAAAAAAAAAAAAAAAA&#10;LwEAAF9yZWxzLy5yZWxzUEsBAi0AFAAGAAgAAAAhAD1atrnEAQAAvgMAAA4AAAAAAAAAAAAAAAAA&#10;LgIAAGRycy9lMm9Eb2MueG1sUEsBAi0AFAAGAAgAAAAhAAxva6jbAAAABwEAAA8AAAAAAAAAAAAA&#10;AAAAHgQAAGRycy9kb3ducmV2LnhtbFBLBQYAAAAABAAEAPMAAAAmBQAAAAA=&#10;" strokecolor="black [3040]"/>
          </w:pict>
        </mc:Fallback>
      </mc:AlternateContent>
    </w:r>
  </w:p>
  <w:p w:rsidR="00313B48" w:rsidRDefault="00313B48" w:rsidP="00313B48">
    <w:pPr>
      <w:ind w:right="260"/>
      <w:jc w:val="both"/>
      <w:rPr>
        <w:color w:val="0F243E" w:themeColor="text2" w:themeShade="80"/>
        <w:sz w:val="26"/>
        <w:szCs w:val="26"/>
      </w:rPr>
    </w:pPr>
    <w:r>
      <w:rPr>
        <w:rFonts w:ascii="Arial" w:hAnsi="Arial" w:cs="Arial"/>
        <w:i/>
        <w:sz w:val="16"/>
        <w:szCs w:val="16"/>
      </w:rPr>
      <w:t>Zadanie</w:t>
    </w:r>
    <w:r w:rsidRPr="002F222C">
      <w:rPr>
        <w:rFonts w:ascii="Arial" w:hAnsi="Arial" w:cs="Arial"/>
        <w:i/>
        <w:sz w:val="16"/>
        <w:szCs w:val="16"/>
      </w:rPr>
      <w:t xml:space="preserve"> pn. </w:t>
    </w:r>
    <w:r w:rsidRPr="002F222C">
      <w:rPr>
        <w:rFonts w:ascii="Arial" w:hAnsi="Arial" w:cs="Arial"/>
        <w:i/>
        <w:color w:val="000000"/>
        <w:sz w:val="16"/>
        <w:szCs w:val="16"/>
      </w:rPr>
      <w:t>„</w:t>
    </w:r>
    <w:r w:rsidRPr="002F222C">
      <w:rPr>
        <w:rFonts w:ascii="Arial" w:hAnsi="Arial" w:cs="Arial"/>
        <w:i/>
        <w:sz w:val="16"/>
        <w:szCs w:val="16"/>
      </w:rPr>
      <w:t xml:space="preserve">Modernizacja komory denitryfikacyjnej w zakresie zastosowania nowoczesnego systemu mieszania ścieków </w:t>
    </w:r>
    <w:r>
      <w:rPr>
        <w:rFonts w:ascii="Arial" w:hAnsi="Arial" w:cs="Arial"/>
        <w:i/>
        <w:sz w:val="16"/>
        <w:szCs w:val="16"/>
      </w:rPr>
      <w:br/>
    </w:r>
    <w:r w:rsidRPr="002F222C">
      <w:rPr>
        <w:rFonts w:ascii="Arial" w:hAnsi="Arial" w:cs="Arial"/>
        <w:i/>
        <w:sz w:val="16"/>
        <w:szCs w:val="16"/>
      </w:rPr>
      <w:t>i osadu czynnego, za pomocą 4 wolnoobrotowych mieszadeł zanurzeniowych na oczyszczalni ścieków w Bielawie</w:t>
    </w:r>
    <w:r w:rsidRPr="002F222C">
      <w:rPr>
        <w:rFonts w:ascii="Arial" w:hAnsi="Arial" w:cs="Arial"/>
        <w:i/>
        <w:color w:val="000000"/>
        <w:sz w:val="16"/>
        <w:szCs w:val="16"/>
      </w:rPr>
      <w:t>”</w:t>
    </w:r>
    <w:r>
      <w:rPr>
        <w:rFonts w:ascii="Arial" w:hAnsi="Arial" w:cs="Arial"/>
        <w:i/>
        <w:color w:val="000000"/>
        <w:sz w:val="16"/>
        <w:szCs w:val="16"/>
      </w:rPr>
      <w:t>,</w:t>
    </w:r>
    <w:r w:rsidRPr="002F222C">
      <w:rPr>
        <w:rFonts w:ascii="Arial" w:hAnsi="Arial" w:cs="Arial"/>
        <w:i/>
        <w:color w:val="000000"/>
        <w:sz w:val="16"/>
        <w:szCs w:val="16"/>
      </w:rPr>
      <w:t xml:space="preserve"> </w:t>
    </w:r>
    <w:r>
      <w:rPr>
        <w:rFonts w:ascii="Arial" w:hAnsi="Arial" w:cs="Arial"/>
        <w:i/>
        <w:color w:val="000000"/>
        <w:sz w:val="16"/>
        <w:szCs w:val="16"/>
      </w:rPr>
      <w:t>przewidziane do realizacji w ramach</w:t>
    </w:r>
    <w:r w:rsidRPr="002F222C">
      <w:rPr>
        <w:rFonts w:ascii="Arial" w:hAnsi="Arial" w:cs="Arial"/>
        <w:i/>
        <w:color w:val="000000"/>
        <w:sz w:val="16"/>
        <w:szCs w:val="16"/>
      </w:rPr>
      <w:t xml:space="preserve"> projektu pn. „Uporządkowanie gospodarki wodno-ściekowej na terenie gmin powiatu dzierżoniowskiego – etap I”, współfinansowanego ze środków Funduszu Spójności</w:t>
    </w:r>
    <w:r>
      <w:rPr>
        <w:rFonts w:ascii="Arial" w:hAnsi="Arial" w:cs="Arial"/>
        <w:b/>
        <w:color w:val="000000"/>
        <w:sz w:val="22"/>
        <w:szCs w:val="22"/>
      </w:rPr>
      <w:t xml:space="preserve"> </w:t>
    </w:r>
    <w:r>
      <w:rPr>
        <w:rFonts w:ascii="Arial" w:hAnsi="Arial" w:cs="Arial"/>
        <w:b/>
        <w:color w:val="000000"/>
        <w:sz w:val="22"/>
        <w:szCs w:val="22"/>
      </w:rPr>
      <w:tab/>
    </w: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3B48" w:rsidRPr="00313B48" w:rsidRDefault="00313B48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313B48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13B48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313B48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t>10</w:t>
                          </w:r>
                          <w:r w:rsidRPr="00313B48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9" type="#_x0000_t202" style="position:absolute;left:0;text-align:left;margin-left:0;margin-top:0;width:30.6pt;height:24.6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EQjwIAAJEFAAAOAAAAZHJzL2Uyb0RvYy54bWysVFFPGzEMfp+0/xDlfVxLKWMVV9SBmCYh&#10;QIOJ5zSX0BNJnCVu77pfj5O7axnjhWkvd4n92Y7tzz49a61hGxViDa7k44MRZ8pJqGr3WPKf95ef&#10;TjiLKFwlDDhV8q2K/Gz+8cNp42fqEFZgKhUYOXFx1viSrxD9rCiiXCkr4gF45UipIViBdA2PRRVE&#10;Q96tKQ5Ho+OigVD5AFLFSNKLTsnn2b/WSuKN1lEhMyWnt2H+hvxdpm8xPxWzxyD8qpb9M8Q/vMKK&#10;2lHQnasLgYKtQ/2XK1vLABE0HkiwBWhdS5VzoGzGo1fZ3K2EVzkXKk70uzLF/+dWXm9uA6urkh99&#10;4cwJSz26BaMYqqeI0ChGcipS4+OMsHee0Nh+hZaaPcgjCVPurQ42/SkrRnoq93ZXYtUikyScnJwc&#10;H5JGkmoynoym0+Sl2Bv7EPGbAsvSoeSBOpgLKzZXETvoAEmxIpi6uqyNyZfEGnVuAtsI6rfB/ERy&#10;/gfKONaU/HgyHWXHDpJ559m45EZl3vThUuJdgvmEW6MSxrgfSlPdcp5vxBZSKreLn9EJpSnUewx7&#10;/P5V7zHu8iCLHBkc7oxt7SDk7POg7UtWPQ0l0x2eevMi73TEdtlmwuz6v4RqS7QI0E1X9PKypuZd&#10;iYi3ItA4Ub9pReANfbQBKj70J85WEH6/JU94YjlpOWtoPEsef61FUJyZ7474n2Y5H46mnxOfwiBd&#10;vpS6tT0HYsKYlpCX+ZiwaIajDmAfaIMsUjRSCScpZsklhuFyjt26oB0k1WKRYTS7XuCVu/MyOU/1&#10;TaS8bx9E8D1zkSh/DcMIi9krAnfYZBn9Yo1EwszuVOGunn3lae7zfPQ7Ki2Wl/eM2m/S+TMAAAD/&#10;/wMAUEsDBBQABgAIAAAAIQBwcRlT2wAAAAMBAAAPAAAAZHJzL2Rvd25yZXYueG1sTI/BTsMwEETv&#10;lfgHa5G4tU4LRBDiVBTRS8WlDajXbbyNo8brKHbTwNdjuMBlpdGMZt7my9G2YqDeN44VzGcJCOLK&#10;6YZrBe/levoAwgdkja1jUvBJHpbF1STHTLsLb2nYhVrEEvYZKjAhdJmUvjJk0c9cRxy9o+sthij7&#10;WuoeL7HctnKRJKm02HBcMNjRi6HqtDtbBYMJm9V2XX5Q6vdf5f3bZr96RaVursfnJxCBxvAXhh/8&#10;iA5FZDq4M2svWgXxkfB7o5fOFyAOCu4eb0EWufzPXnwDAAD//wMAUEsBAi0AFAAGAAgAAAAhALaD&#10;OJL+AAAA4QEAABMAAAAAAAAAAAAAAAAAAAAAAFtDb250ZW50X1R5cGVzXS54bWxQSwECLQAUAAYA&#10;CAAAACEAOP0h/9YAAACUAQAACwAAAAAAAAAAAAAAAAAvAQAAX3JlbHMvLnJlbHNQSwECLQAUAAYA&#10;CAAAACEAcE2BEI8CAACRBQAADgAAAAAAAAAAAAAAAAAuAgAAZHJzL2Uyb0RvYy54bWxQSwECLQAU&#10;AAYACAAAACEAcHEZU9sAAAADAQAADwAAAAAAAAAAAAAAAADpBAAAZHJzL2Rvd25yZXYueG1sUEsF&#10;BgAAAAAEAAQA8wAAAPEFAAAAAA==&#10;" fillcolor="white [3201]" stroked="f" strokeweight=".5pt">
              <v:textbox style="mso-fit-shape-to-text:t" inset="0,,0">
                <w:txbxContent>
                  <w:p w:rsidR="00313B48" w:rsidRPr="00313B48" w:rsidRDefault="00313B48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</w:pPr>
                    <w:r w:rsidRPr="00313B48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313B48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313B48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F243E" w:themeColor="text2" w:themeShade="80"/>
                        <w:sz w:val="16"/>
                        <w:szCs w:val="16"/>
                      </w:rPr>
                      <w:t>10</w:t>
                    </w:r>
                    <w:r w:rsidRPr="00313B48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A2145" w:rsidRDefault="005A2145" w:rsidP="00313B48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4C" w:rsidRDefault="0079644C" w:rsidP="005A2145">
      <w:r>
        <w:separator/>
      </w:r>
    </w:p>
  </w:footnote>
  <w:footnote w:type="continuationSeparator" w:id="0">
    <w:p w:rsidR="0079644C" w:rsidRDefault="0079644C" w:rsidP="005A2145">
      <w:r>
        <w:continuationSeparator/>
      </w:r>
    </w:p>
  </w:footnote>
  <w:footnote w:id="1">
    <w:p w:rsidR="00313B48" w:rsidRDefault="00313B48" w:rsidP="00313B48">
      <w:pPr>
        <w:pStyle w:val="Tekstprzypisudolnego"/>
        <w:ind w:left="567" w:hanging="567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t>*</w:t>
      </w:r>
      <w:r>
        <w:t xml:space="preserve"> </w:t>
      </w:r>
      <w:r w:rsidRPr="00756ACE">
        <w:rPr>
          <w:rFonts w:ascii="Arial" w:hAnsi="Arial" w:cs="Arial"/>
          <w:i/>
          <w:sz w:val="18"/>
          <w:szCs w:val="18"/>
        </w:rPr>
        <w:t xml:space="preserve">Wykonawca </w:t>
      </w:r>
      <w:r>
        <w:rPr>
          <w:rFonts w:ascii="Arial" w:hAnsi="Arial" w:cs="Arial"/>
          <w:i/>
          <w:sz w:val="18"/>
          <w:szCs w:val="18"/>
        </w:rPr>
        <w:t>skreśla</w:t>
      </w:r>
      <w:r w:rsidRPr="00756ACE">
        <w:rPr>
          <w:rFonts w:ascii="Arial" w:hAnsi="Arial" w:cs="Arial"/>
          <w:i/>
          <w:sz w:val="18"/>
          <w:szCs w:val="18"/>
        </w:rPr>
        <w:t xml:space="preserve"> niepotrzebne</w:t>
      </w:r>
    </w:p>
    <w:p w:rsidR="00313B48" w:rsidRPr="00AE3313" w:rsidRDefault="00313B48" w:rsidP="00313B4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E3313">
        <w:rPr>
          <w:rFonts w:ascii="Arial" w:hAnsi="Arial" w:cs="Arial"/>
          <w:i/>
          <w:sz w:val="16"/>
          <w:szCs w:val="16"/>
          <w:vertAlign w:val="superscript"/>
        </w:rPr>
        <w:t>#</w:t>
      </w:r>
      <w:r w:rsidRPr="00AE3313">
        <w:rPr>
          <w:rFonts w:ascii="Arial" w:hAnsi="Arial" w:cs="Arial"/>
          <w:i/>
          <w:sz w:val="16"/>
          <w:szCs w:val="16"/>
        </w:rPr>
        <w:t>Wykonawca wskazuje termin wykonania zamówienia jako wielkość wskazaną przez Za</w:t>
      </w:r>
      <w:r>
        <w:rPr>
          <w:rFonts w:ascii="Arial" w:hAnsi="Arial" w:cs="Arial"/>
          <w:i/>
          <w:sz w:val="16"/>
          <w:szCs w:val="16"/>
        </w:rPr>
        <w:t>mawiającego lub mniejszą o 1</w:t>
      </w:r>
      <w:r w:rsidRPr="00AE3313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lub 2 </w:t>
      </w:r>
      <w:r w:rsidRPr="00AE3313">
        <w:rPr>
          <w:rFonts w:ascii="Arial" w:hAnsi="Arial" w:cs="Arial"/>
          <w:i/>
          <w:sz w:val="16"/>
          <w:szCs w:val="16"/>
        </w:rPr>
        <w:t>ty</w:t>
      </w:r>
      <w:r>
        <w:rPr>
          <w:rFonts w:ascii="Arial" w:hAnsi="Arial" w:cs="Arial"/>
          <w:i/>
          <w:sz w:val="16"/>
          <w:szCs w:val="16"/>
        </w:rPr>
        <w:t>godnie</w:t>
      </w:r>
      <w:r w:rsidRPr="00AE3313">
        <w:rPr>
          <w:rFonts w:ascii="Arial" w:hAnsi="Arial" w:cs="Arial"/>
          <w:i/>
          <w:sz w:val="16"/>
          <w:szCs w:val="16"/>
        </w:rPr>
        <w:t>.</w:t>
      </w:r>
    </w:p>
    <w:p w:rsidR="00313B48" w:rsidRPr="00756ACE" w:rsidRDefault="00313B48" w:rsidP="00313B48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</w:p>
  </w:footnote>
  <w:footnote w:id="2">
    <w:p w:rsidR="00313B48" w:rsidRPr="00756ACE" w:rsidRDefault="00313B48" w:rsidP="00313B4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</w:t>
      </w:r>
      <w:r>
        <w:t xml:space="preserve"> </w:t>
      </w:r>
      <w:r w:rsidRPr="00756ACE">
        <w:rPr>
          <w:rFonts w:ascii="Arial" w:hAnsi="Arial" w:cs="Arial"/>
          <w:i/>
          <w:sz w:val="18"/>
          <w:szCs w:val="18"/>
        </w:rPr>
        <w:t xml:space="preserve">Wykonawca </w:t>
      </w:r>
      <w:r>
        <w:rPr>
          <w:rFonts w:ascii="Arial" w:hAnsi="Arial" w:cs="Arial"/>
          <w:i/>
          <w:sz w:val="18"/>
          <w:szCs w:val="18"/>
        </w:rPr>
        <w:t>skreśla</w:t>
      </w:r>
      <w:r w:rsidRPr="00756ACE">
        <w:rPr>
          <w:rFonts w:ascii="Arial" w:hAnsi="Arial" w:cs="Arial"/>
          <w:i/>
          <w:sz w:val="18"/>
          <w:szCs w:val="18"/>
        </w:rPr>
        <w:t xml:space="preserve">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8" w:rsidRPr="00D95C67" w:rsidRDefault="00313B48" w:rsidP="00914DA4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ascii="Arial" w:hAnsi="Arial" w:cs="Arial"/>
        <w:i/>
        <w:sz w:val="16"/>
        <w:szCs w:val="16"/>
      </w:rPr>
    </w:pPr>
    <w:r w:rsidRPr="00D95C67">
      <w:rPr>
        <w:rFonts w:ascii="Arial" w:hAnsi="Arial" w:cs="Arial"/>
        <w:i/>
        <w:sz w:val="16"/>
        <w:szCs w:val="16"/>
      </w:rPr>
      <w:t xml:space="preserve">Załącznik nr 1 do IDW </w:t>
    </w:r>
    <w:r w:rsidRPr="00D95C67">
      <w:rPr>
        <w:rFonts w:ascii="Arial" w:hAnsi="Arial" w:cs="Arial"/>
        <w:sz w:val="16"/>
        <w:szCs w:val="16"/>
      </w:rPr>
      <w:t>–</w:t>
    </w:r>
    <w:r w:rsidRPr="00D95C67">
      <w:rPr>
        <w:rFonts w:ascii="Arial" w:hAnsi="Arial" w:cs="Arial"/>
        <w:i/>
        <w:sz w:val="16"/>
        <w:szCs w:val="16"/>
      </w:rPr>
      <w:t xml:space="preserve"> Wzór Formularza Oferty</w:t>
    </w:r>
  </w:p>
  <w:p w:rsidR="00313B48" w:rsidRDefault="00313B48" w:rsidP="00914DA4">
    <w:pPr>
      <w:pStyle w:val="Nagwek"/>
      <w:tabs>
        <w:tab w:val="clear" w:pos="4536"/>
        <w:tab w:val="clear" w:pos="9072"/>
        <w:tab w:val="left" w:pos="3953"/>
      </w:tabs>
    </w:pPr>
    <w: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8" w:rsidRPr="008D210D" w:rsidRDefault="00313B48" w:rsidP="00F10C95">
    <w:pPr>
      <w:pBdr>
        <w:bottom w:val="single" w:sz="4" w:space="1" w:color="auto"/>
      </w:pBdr>
      <w:spacing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6"/>
        <w:szCs w:val="16"/>
      </w:rPr>
      <w:t>Załącznik nr 6</w:t>
    </w:r>
    <w:r w:rsidRPr="00CD1825">
      <w:rPr>
        <w:rFonts w:ascii="Arial" w:hAnsi="Arial" w:cs="Arial"/>
        <w:i/>
        <w:sz w:val="16"/>
        <w:szCs w:val="16"/>
      </w:rPr>
      <w:t xml:space="preserve"> do IDW </w:t>
    </w:r>
    <w:r w:rsidRPr="00CD1825">
      <w:rPr>
        <w:rFonts w:ascii="Arial" w:hAnsi="Arial" w:cs="Arial"/>
        <w:sz w:val="16"/>
        <w:szCs w:val="16"/>
      </w:rPr>
      <w:t>–</w:t>
    </w:r>
    <w:r w:rsidRPr="00CD1825">
      <w:rPr>
        <w:rFonts w:ascii="Arial" w:hAnsi="Arial" w:cs="Arial"/>
        <w:i/>
        <w:sz w:val="16"/>
        <w:szCs w:val="16"/>
      </w:rPr>
      <w:t xml:space="preserve"> </w:t>
    </w:r>
    <w:r w:rsidRPr="00F5053D">
      <w:rPr>
        <w:rFonts w:ascii="Arial" w:hAnsi="Arial" w:cs="Arial"/>
        <w:i/>
        <w:sz w:val="16"/>
        <w:szCs w:val="16"/>
      </w:rPr>
      <w:t>Wzór Zobowiązania podmiotu do oddania Wykonawcy do dyspozycji niezbędnych zasobów na okres korzystania z nich przy wykonywaniu zamówienia</w:t>
    </w:r>
  </w:p>
  <w:p w:rsidR="00313B48" w:rsidRPr="00302302" w:rsidRDefault="00313B48" w:rsidP="00F10C95">
    <w:pPr>
      <w:pStyle w:val="Nagwek"/>
      <w:rPr>
        <w:rFonts w:ascii="Arial" w:hAnsi="Arial" w:cs="Arial"/>
        <w:i/>
        <w:sz w:val="16"/>
        <w:szCs w:val="16"/>
      </w:rPr>
    </w:pPr>
  </w:p>
  <w:p w:rsidR="00313B48" w:rsidRPr="00491ACF" w:rsidRDefault="00313B48" w:rsidP="00914DA4">
    <w:pPr>
      <w:pStyle w:val="Nagwek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8" w:rsidRPr="00D95C67" w:rsidRDefault="00313B48" w:rsidP="00781639">
    <w:pPr>
      <w:pStyle w:val="Nagwek"/>
      <w:pBdr>
        <w:bottom w:val="single" w:sz="4" w:space="0" w:color="000000"/>
      </w:pBdr>
      <w:jc w:val="right"/>
      <w:rPr>
        <w:rFonts w:ascii="Arial" w:hAnsi="Arial" w:cs="Arial"/>
        <w:i/>
        <w:sz w:val="16"/>
        <w:szCs w:val="16"/>
      </w:rPr>
    </w:pPr>
    <w:r w:rsidRPr="00D95C67">
      <w:rPr>
        <w:rFonts w:ascii="Arial" w:hAnsi="Arial" w:cs="Arial"/>
        <w:i/>
        <w:sz w:val="16"/>
        <w:szCs w:val="16"/>
      </w:rPr>
      <w:t xml:space="preserve">Załącznik nr 9 do IDW – Wzór Zobowiązania podmiotu </w:t>
    </w:r>
    <w:r w:rsidRPr="00D95C67">
      <w:rPr>
        <w:rFonts w:ascii="Arial" w:hAnsi="Arial" w:cs="Arial"/>
        <w:i/>
        <w:iCs/>
        <w:sz w:val="16"/>
        <w:szCs w:val="16"/>
      </w:rPr>
      <w:t>do oddania Wykonawcy do dyspozycji niezb</w:t>
    </w:r>
    <w:r w:rsidRPr="00D95C67">
      <w:rPr>
        <w:rFonts w:ascii="Arial" w:eastAsia="TimesNewRoman,Italic" w:hAnsi="Arial" w:cs="Arial"/>
        <w:i/>
        <w:iCs/>
        <w:sz w:val="16"/>
        <w:szCs w:val="16"/>
      </w:rPr>
      <w:t>ę</w:t>
    </w:r>
    <w:r w:rsidRPr="00D95C67">
      <w:rPr>
        <w:rFonts w:ascii="Arial" w:hAnsi="Arial" w:cs="Arial"/>
        <w:i/>
        <w:iCs/>
        <w:sz w:val="16"/>
        <w:szCs w:val="16"/>
      </w:rPr>
      <w:t>dnych zasobów na okres korzystania z nich przy wykonywaniu zamówienia</w:t>
    </w:r>
    <w:r w:rsidRPr="00D95C67">
      <w:rPr>
        <w:rFonts w:ascii="Arial" w:hAnsi="Arial" w:cs="Arial"/>
        <w:sz w:val="16"/>
        <w:szCs w:val="16"/>
      </w:rPr>
      <w:t>.</w:t>
    </w:r>
    <w:r w:rsidRPr="00D95C67">
      <w:rPr>
        <w:rFonts w:ascii="Arial" w:hAnsi="Arial" w:cs="Arial"/>
        <w:i/>
        <w:sz w:val="16"/>
        <w:szCs w:val="16"/>
      </w:rPr>
      <w:t xml:space="preserve"> </w:t>
    </w:r>
  </w:p>
  <w:p w:rsidR="00313B48" w:rsidRPr="00D95C67" w:rsidRDefault="00313B48" w:rsidP="0034186B">
    <w:pPr>
      <w:pStyle w:val="Nagwek"/>
      <w:rPr>
        <w:sz w:val="16"/>
        <w:szCs w:val="16"/>
      </w:rPr>
    </w:pPr>
  </w:p>
  <w:p w:rsidR="00313B48" w:rsidRPr="0034186B" w:rsidRDefault="00313B48" w:rsidP="0034186B">
    <w:pPr>
      <w:tabs>
        <w:tab w:val="left" w:pos="993"/>
      </w:tabs>
      <w:spacing w:line="276" w:lineRule="auto"/>
      <w:ind w:left="993"/>
      <w:jc w:val="both"/>
      <w:rPr>
        <w:rFonts w:ascii="Arial" w:hAnsi="Arial" w:cs="Arial"/>
        <w:sz w:val="18"/>
        <w:szCs w:val="18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8" w:rsidRPr="008D210D" w:rsidRDefault="00313B48" w:rsidP="00F10C95">
    <w:pPr>
      <w:pBdr>
        <w:bottom w:val="single" w:sz="4" w:space="1" w:color="auto"/>
      </w:pBdr>
      <w:spacing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>7</w:t>
    </w:r>
    <w:r w:rsidRPr="00CD1825">
      <w:rPr>
        <w:rFonts w:ascii="Arial" w:hAnsi="Arial" w:cs="Arial"/>
        <w:i/>
        <w:sz w:val="16"/>
        <w:szCs w:val="16"/>
      </w:rPr>
      <w:t xml:space="preserve"> do IDW </w:t>
    </w:r>
    <w:r w:rsidRPr="00CD1825">
      <w:rPr>
        <w:rFonts w:ascii="Arial" w:hAnsi="Arial" w:cs="Arial"/>
        <w:sz w:val="16"/>
        <w:szCs w:val="16"/>
      </w:rPr>
      <w:t>–</w:t>
    </w:r>
    <w:r w:rsidRPr="00CD1825">
      <w:rPr>
        <w:rFonts w:ascii="Arial" w:hAnsi="Arial" w:cs="Arial"/>
        <w:i/>
        <w:sz w:val="16"/>
        <w:szCs w:val="16"/>
      </w:rPr>
      <w:t xml:space="preserve"> </w:t>
    </w:r>
    <w:r w:rsidRPr="00695194">
      <w:rPr>
        <w:rFonts w:ascii="Arial" w:hAnsi="Arial" w:cs="Arial"/>
        <w:i/>
        <w:sz w:val="16"/>
        <w:szCs w:val="16"/>
      </w:rPr>
      <w:t>Wzór informacji o grupie kapitałowej, jeżeli Wykonawca nie należy do grupy kapitałowej</w:t>
    </w:r>
  </w:p>
  <w:p w:rsidR="00313B48" w:rsidRPr="00302302" w:rsidRDefault="00313B48" w:rsidP="00F10C95">
    <w:pPr>
      <w:pStyle w:val="Nagwek"/>
      <w:rPr>
        <w:rFonts w:ascii="Arial" w:hAnsi="Arial" w:cs="Arial"/>
        <w:i/>
        <w:sz w:val="16"/>
        <w:szCs w:val="16"/>
      </w:rPr>
    </w:pPr>
  </w:p>
  <w:p w:rsidR="00313B48" w:rsidRPr="00491ACF" w:rsidRDefault="00313B48" w:rsidP="00914DA4">
    <w:pPr>
      <w:pStyle w:val="Nagwek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8" w:rsidRPr="00D95C67" w:rsidRDefault="00313B48" w:rsidP="008430AC">
    <w:pPr>
      <w:pStyle w:val="Nagwek"/>
      <w:pBdr>
        <w:bottom w:val="single" w:sz="4" w:space="0" w:color="000000"/>
      </w:pBdr>
      <w:jc w:val="right"/>
      <w:rPr>
        <w:rFonts w:ascii="Arial" w:hAnsi="Arial" w:cs="Arial"/>
        <w:i/>
        <w:sz w:val="16"/>
        <w:szCs w:val="16"/>
      </w:rPr>
    </w:pPr>
    <w:r w:rsidRPr="00D95C67">
      <w:rPr>
        <w:rFonts w:ascii="Arial" w:hAnsi="Arial" w:cs="Arial"/>
        <w:i/>
        <w:sz w:val="16"/>
        <w:szCs w:val="16"/>
      </w:rPr>
      <w:t xml:space="preserve">Załącznik nr 10 do IDW – Wzór informacji o grupie kapitałowej, jeżeli Wykonawca nie należy do grupy kapitałowej. </w:t>
    </w:r>
  </w:p>
  <w:p w:rsidR="00313B48" w:rsidRPr="00491ACF" w:rsidRDefault="00313B48" w:rsidP="008430AC">
    <w:pPr>
      <w:pStyle w:val="Nagwek"/>
    </w:pPr>
  </w:p>
  <w:p w:rsidR="00313B48" w:rsidRPr="004F3167" w:rsidRDefault="00313B48" w:rsidP="004F3167">
    <w:pPr>
      <w:pStyle w:val="Nagwek"/>
      <w:jc w:val="right"/>
      <w:rPr>
        <w:i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8" w:rsidRPr="008D210D" w:rsidRDefault="00313B48" w:rsidP="00F10C95">
    <w:pPr>
      <w:pBdr>
        <w:bottom w:val="single" w:sz="4" w:space="1" w:color="auto"/>
      </w:pBdr>
      <w:spacing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>8</w:t>
    </w:r>
    <w:r w:rsidRPr="00CD1825">
      <w:rPr>
        <w:rFonts w:ascii="Arial" w:hAnsi="Arial" w:cs="Arial"/>
        <w:i/>
        <w:sz w:val="16"/>
        <w:szCs w:val="16"/>
      </w:rPr>
      <w:t xml:space="preserve"> do IDW </w:t>
    </w:r>
    <w:r w:rsidRPr="00CD1825">
      <w:rPr>
        <w:rFonts w:ascii="Arial" w:hAnsi="Arial" w:cs="Arial"/>
        <w:sz w:val="16"/>
        <w:szCs w:val="16"/>
      </w:rPr>
      <w:t>–</w:t>
    </w:r>
    <w:r w:rsidRPr="00CD1825">
      <w:rPr>
        <w:rFonts w:ascii="Arial" w:hAnsi="Arial" w:cs="Arial"/>
        <w:i/>
        <w:sz w:val="16"/>
        <w:szCs w:val="16"/>
      </w:rPr>
      <w:t xml:space="preserve"> </w:t>
    </w:r>
    <w:r w:rsidRPr="00695194">
      <w:rPr>
        <w:rFonts w:ascii="Arial" w:hAnsi="Arial" w:cs="Arial"/>
        <w:i/>
        <w:sz w:val="16"/>
        <w:szCs w:val="16"/>
      </w:rPr>
      <w:t>Wzór informacji o grupie kapitałowej, jeżeli Wykonawca należy do grupy kapitałowej</w:t>
    </w:r>
  </w:p>
  <w:p w:rsidR="00313B48" w:rsidRPr="00302302" w:rsidRDefault="00313B48" w:rsidP="00F10C95">
    <w:pPr>
      <w:pStyle w:val="Nagwek"/>
      <w:rPr>
        <w:rFonts w:ascii="Arial" w:hAnsi="Arial" w:cs="Arial"/>
        <w:i/>
        <w:sz w:val="16"/>
        <w:szCs w:val="16"/>
      </w:rPr>
    </w:pPr>
  </w:p>
  <w:p w:rsidR="00313B48" w:rsidRPr="00491ACF" w:rsidRDefault="00313B48" w:rsidP="00914D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8" w:rsidRPr="00302302" w:rsidRDefault="00313B48" w:rsidP="00F5053D">
    <w:pPr>
      <w:pStyle w:val="Nagwek"/>
      <w:pBdr>
        <w:bottom w:val="single" w:sz="4" w:space="1" w:color="auto"/>
      </w:pBdr>
      <w:jc w:val="right"/>
      <w:rPr>
        <w:rFonts w:ascii="Verdana" w:hAnsi="Verdana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nr 2 do IDW </w:t>
    </w:r>
    <w:r w:rsidRPr="003D3A73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Pr="00014969">
      <w:rPr>
        <w:rFonts w:ascii="Arial" w:hAnsi="Arial" w:cs="Arial"/>
        <w:i/>
        <w:sz w:val="16"/>
        <w:szCs w:val="16"/>
      </w:rPr>
      <w:t xml:space="preserve">Wzór </w:t>
    </w:r>
    <w:r>
      <w:rPr>
        <w:rFonts w:ascii="Arial" w:hAnsi="Arial" w:cs="Arial"/>
        <w:i/>
        <w:sz w:val="16"/>
        <w:szCs w:val="16"/>
      </w:rPr>
      <w:t>Tabeli oceny technicznej</w:t>
    </w:r>
    <w:r w:rsidRPr="00302302">
      <w:rPr>
        <w:rFonts w:ascii="Verdana" w:hAnsi="Verdana"/>
        <w:i/>
        <w:sz w:val="16"/>
        <w:szCs w:val="16"/>
      </w:rPr>
      <w:t xml:space="preserve"> </w:t>
    </w:r>
  </w:p>
  <w:p w:rsidR="00313B48" w:rsidRPr="00491ACF" w:rsidRDefault="00313B48" w:rsidP="00914D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8" w:rsidRPr="005D7A52" w:rsidRDefault="00313B48" w:rsidP="00914DA4">
    <w:pPr>
      <w:pStyle w:val="Nagwek"/>
      <w:pBdr>
        <w:bottom w:val="single" w:sz="4" w:space="1" w:color="000000"/>
      </w:pBdr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Załącznik nr 5b do SIWZ – Wzór wykazu wykonanych robót budowlanych</w:t>
    </w:r>
    <w:r w:rsidRPr="00E53A62">
      <w:rPr>
        <w:rFonts w:ascii="Verdana" w:hAnsi="Verdana"/>
        <w:sz w:val="18"/>
        <w:szCs w:val="18"/>
      </w:rPr>
      <w:t xml:space="preserve"> </w:t>
    </w:r>
    <w:r w:rsidRPr="00E53A62">
      <w:rPr>
        <w:rFonts w:ascii="Verdana" w:hAnsi="Verdana"/>
        <w:sz w:val="16"/>
        <w:szCs w:val="16"/>
      </w:rPr>
      <w:t>w okresie ostatnich 5 lat</w:t>
    </w:r>
  </w:p>
  <w:p w:rsidR="00313B48" w:rsidRDefault="00313B48" w:rsidP="00914DA4">
    <w:pPr>
      <w:pStyle w:val="Nagwek"/>
      <w:pBdr>
        <w:bottom w:val="single" w:sz="4" w:space="1" w:color="000000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8" w:rsidRPr="00D95C67" w:rsidRDefault="00313B48" w:rsidP="00914DA4">
    <w:pPr>
      <w:pStyle w:val="Nagwek"/>
      <w:pBdr>
        <w:bottom w:val="single" w:sz="4" w:space="1" w:color="000000"/>
      </w:pBdr>
      <w:jc w:val="right"/>
      <w:rPr>
        <w:rFonts w:ascii="Arial" w:hAnsi="Arial" w:cs="Arial"/>
        <w:i/>
        <w:sz w:val="16"/>
        <w:szCs w:val="16"/>
      </w:rPr>
    </w:pPr>
    <w:r w:rsidRPr="00D95C67"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>3</w:t>
    </w:r>
    <w:r w:rsidRPr="00D95C67">
      <w:rPr>
        <w:rFonts w:ascii="Arial" w:hAnsi="Arial" w:cs="Arial"/>
        <w:i/>
        <w:sz w:val="16"/>
        <w:szCs w:val="16"/>
      </w:rPr>
      <w:t xml:space="preserve"> do IDW </w:t>
    </w:r>
    <w:r w:rsidRPr="00D95C67">
      <w:rPr>
        <w:rFonts w:ascii="Arial" w:hAnsi="Arial" w:cs="Arial"/>
        <w:sz w:val="16"/>
        <w:szCs w:val="16"/>
      </w:rPr>
      <w:t>–</w:t>
    </w:r>
    <w:r w:rsidRPr="00D95C67">
      <w:rPr>
        <w:rFonts w:ascii="Arial" w:hAnsi="Arial" w:cs="Arial"/>
        <w:i/>
        <w:sz w:val="16"/>
        <w:szCs w:val="16"/>
      </w:rPr>
      <w:t xml:space="preserve"> Wzór Oświadczenia o spełnianiu warunków, o których mowa w art. 22 ust. 1 ustawy </w:t>
    </w:r>
    <w:proofErr w:type="spellStart"/>
    <w:r w:rsidRPr="00D95C67">
      <w:rPr>
        <w:rFonts w:ascii="Arial" w:hAnsi="Arial" w:cs="Arial"/>
        <w:i/>
        <w:sz w:val="16"/>
        <w:szCs w:val="16"/>
      </w:rPr>
      <w:t>Pzp</w:t>
    </w:r>
    <w:proofErr w:type="spellEnd"/>
  </w:p>
  <w:p w:rsidR="00313B48" w:rsidRPr="0004460A" w:rsidRDefault="00313B48" w:rsidP="00914DA4">
    <w:pPr>
      <w:suppressAutoHyphens/>
      <w:ind w:left="360"/>
      <w:jc w:val="both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8" w:rsidRPr="00F85F88" w:rsidRDefault="00313B48" w:rsidP="00914DA4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both"/>
      <w:rPr>
        <w:rFonts w:ascii="Verdana" w:hAnsi="Verdana"/>
        <w:sz w:val="16"/>
        <w:szCs w:val="16"/>
      </w:rPr>
    </w:pPr>
    <w:r w:rsidRPr="00F85F88">
      <w:rPr>
        <w:rFonts w:ascii="Verdana" w:hAnsi="Verdana"/>
        <w:sz w:val="16"/>
        <w:szCs w:val="16"/>
      </w:rPr>
      <w:t xml:space="preserve">Załącznik nr </w:t>
    </w:r>
    <w:r>
      <w:rPr>
        <w:rFonts w:ascii="Verdana" w:hAnsi="Verdana"/>
        <w:sz w:val="16"/>
        <w:szCs w:val="16"/>
      </w:rPr>
      <w:t>3b</w:t>
    </w:r>
    <w:r w:rsidRPr="00F85F88">
      <w:rPr>
        <w:rFonts w:ascii="Verdana" w:hAnsi="Verdana"/>
        <w:sz w:val="16"/>
        <w:szCs w:val="16"/>
      </w:rPr>
      <w:t xml:space="preserve"> do SIWZ – Wzór oświadczenia o spełnianiu warunków o których mowa w art. 22 ust. 1 ustawy Prawo zamówień publicznych.</w:t>
    </w:r>
  </w:p>
  <w:p w:rsidR="00313B48" w:rsidRDefault="00313B48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8" w:rsidRPr="00D95C67" w:rsidRDefault="00313B48" w:rsidP="000D6ECE">
    <w:pPr>
      <w:pBdr>
        <w:bottom w:val="single" w:sz="4" w:space="1" w:color="auto"/>
      </w:pBdr>
      <w:jc w:val="right"/>
      <w:rPr>
        <w:rFonts w:ascii="Arial" w:hAnsi="Arial" w:cs="Arial"/>
        <w:i/>
        <w:sz w:val="16"/>
        <w:szCs w:val="16"/>
      </w:rPr>
    </w:pPr>
    <w:r w:rsidRPr="00D95C67"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>4</w:t>
    </w:r>
    <w:r w:rsidRPr="00D95C67">
      <w:rPr>
        <w:rFonts w:ascii="Arial" w:hAnsi="Arial" w:cs="Arial"/>
        <w:i/>
        <w:sz w:val="16"/>
        <w:szCs w:val="16"/>
      </w:rPr>
      <w:t xml:space="preserve"> do IDW – Wzór oświadczenia o braku podstaw do wykluczenia z postępowania o udzielenie zamówienia publicznego na podstawie art. 24 ust. 1 ustawy </w:t>
    </w:r>
    <w:proofErr w:type="spellStart"/>
    <w:r w:rsidRPr="00D95C67">
      <w:rPr>
        <w:rFonts w:ascii="Arial" w:hAnsi="Arial" w:cs="Arial"/>
        <w:i/>
        <w:sz w:val="16"/>
        <w:szCs w:val="16"/>
      </w:rPr>
      <w:t>Pzp</w:t>
    </w:r>
    <w:proofErr w:type="spellEnd"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8" w:rsidRPr="00A84E21" w:rsidRDefault="00313B48" w:rsidP="00914DA4">
    <w:pPr>
      <w:pBdr>
        <w:bottom w:val="single" w:sz="4" w:space="1" w:color="auto"/>
      </w:pBdr>
      <w:suppressAutoHyphens/>
      <w:jc w:val="both"/>
      <w:rPr>
        <w:rFonts w:ascii="Verdana" w:hAnsi="Verdana"/>
        <w:sz w:val="16"/>
        <w:szCs w:val="16"/>
      </w:rPr>
    </w:pPr>
    <w:r w:rsidRPr="00BA5D6D">
      <w:rPr>
        <w:rFonts w:ascii="Verdana" w:hAnsi="Verdana"/>
        <w:sz w:val="16"/>
        <w:szCs w:val="16"/>
      </w:rPr>
      <w:t xml:space="preserve">Załącznik nr </w:t>
    </w:r>
    <w:r>
      <w:rPr>
        <w:rFonts w:ascii="Verdana" w:hAnsi="Verdana"/>
        <w:sz w:val="16"/>
        <w:szCs w:val="16"/>
      </w:rPr>
      <w:t>4b</w:t>
    </w:r>
    <w:r w:rsidRPr="00BA5D6D">
      <w:rPr>
        <w:rFonts w:ascii="Verdana" w:hAnsi="Verdana"/>
        <w:sz w:val="16"/>
        <w:szCs w:val="16"/>
      </w:rPr>
      <w:t xml:space="preserve"> do SIWZ – Wzór oświadczenia o nie podleganiu wykluczeniu z postępowania o udzielenie zamówienia publicznego na podstawie art. 24 ust. 1 ustawy Prawo zamówień publicznych</w:t>
    </w:r>
    <w:r w:rsidRPr="00931308">
      <w:rPr>
        <w:rFonts w:ascii="Verdana" w:hAnsi="Verdana"/>
        <w:sz w:val="18"/>
        <w:szCs w:val="18"/>
      </w:rPr>
      <w:t>.</w:t>
    </w:r>
  </w:p>
  <w:p w:rsidR="00313B48" w:rsidRDefault="00313B48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8" w:rsidRPr="00302302" w:rsidRDefault="00313B48" w:rsidP="00F5053D">
    <w:pPr>
      <w:pStyle w:val="Nagwek"/>
      <w:pBdr>
        <w:bottom w:val="single" w:sz="4" w:space="1" w:color="auto"/>
      </w:pBdr>
      <w:jc w:val="right"/>
      <w:rPr>
        <w:rFonts w:ascii="Verdana" w:hAnsi="Verdana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nr 5 do IDW </w:t>
    </w:r>
    <w:r w:rsidRPr="003D3A73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Pr="00014969">
      <w:rPr>
        <w:rFonts w:ascii="Arial" w:hAnsi="Arial" w:cs="Arial"/>
        <w:i/>
        <w:sz w:val="16"/>
        <w:szCs w:val="16"/>
      </w:rPr>
      <w:t xml:space="preserve">Wzór </w:t>
    </w:r>
    <w:r>
      <w:rPr>
        <w:rFonts w:ascii="Arial" w:hAnsi="Arial" w:cs="Arial"/>
        <w:i/>
        <w:sz w:val="16"/>
        <w:szCs w:val="16"/>
      </w:rPr>
      <w:t>W</w:t>
    </w:r>
    <w:r w:rsidRPr="00302302">
      <w:rPr>
        <w:rFonts w:ascii="Verdana" w:hAnsi="Verdana"/>
        <w:i/>
        <w:sz w:val="16"/>
        <w:szCs w:val="16"/>
      </w:rPr>
      <w:t>ykaz</w:t>
    </w:r>
    <w:r>
      <w:rPr>
        <w:rFonts w:ascii="Verdana" w:hAnsi="Verdana"/>
        <w:i/>
        <w:sz w:val="16"/>
        <w:szCs w:val="16"/>
      </w:rPr>
      <w:t>u</w:t>
    </w:r>
    <w:r w:rsidRPr="00302302"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>głównych dostaw</w:t>
    </w:r>
    <w:r w:rsidRPr="00302302">
      <w:rPr>
        <w:rFonts w:ascii="Verdana" w:hAnsi="Verdana"/>
        <w:i/>
        <w:sz w:val="16"/>
        <w:szCs w:val="16"/>
      </w:rPr>
      <w:t xml:space="preserve"> </w:t>
    </w:r>
  </w:p>
  <w:p w:rsidR="00313B48" w:rsidRPr="00491ACF" w:rsidRDefault="00313B48" w:rsidP="00914DA4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8" w:rsidRPr="005D7A52" w:rsidRDefault="00313B48" w:rsidP="00914DA4">
    <w:pPr>
      <w:pStyle w:val="Nagwek"/>
      <w:pBdr>
        <w:bottom w:val="single" w:sz="4" w:space="1" w:color="000000"/>
      </w:pBdr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Załącznik nr 5b do SIWZ – Wzór wykazu wykonanych robót budowlanych</w:t>
    </w:r>
    <w:r w:rsidRPr="00E53A62">
      <w:rPr>
        <w:rFonts w:ascii="Verdana" w:hAnsi="Verdana"/>
        <w:sz w:val="18"/>
        <w:szCs w:val="18"/>
      </w:rPr>
      <w:t xml:space="preserve"> </w:t>
    </w:r>
    <w:r w:rsidRPr="00E53A62">
      <w:rPr>
        <w:rFonts w:ascii="Verdana" w:hAnsi="Verdana"/>
        <w:sz w:val="16"/>
        <w:szCs w:val="16"/>
      </w:rPr>
      <w:t>w okresie ostatnich 5 lat</w:t>
    </w:r>
  </w:p>
  <w:p w:rsidR="00313B48" w:rsidRDefault="00313B48" w:rsidP="00914DA4">
    <w:pPr>
      <w:pStyle w:val="Nagwek"/>
      <w:pBdr>
        <w:bottom w:val="single" w:sz="4" w:space="1" w:color="00000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4BCF0865"/>
    <w:multiLevelType w:val="hybridMultilevel"/>
    <w:tmpl w:val="98AA454C"/>
    <w:lvl w:ilvl="0" w:tplc="449EE5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7C4D80"/>
    <w:multiLevelType w:val="hybridMultilevel"/>
    <w:tmpl w:val="BF222DEA"/>
    <w:lvl w:ilvl="0" w:tplc="441EA9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41EA9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CC7610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9F67A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56B72"/>
    <w:multiLevelType w:val="hybridMultilevel"/>
    <w:tmpl w:val="7C4A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41F79"/>
    <w:multiLevelType w:val="hybridMultilevel"/>
    <w:tmpl w:val="9AF4FCAE"/>
    <w:lvl w:ilvl="0" w:tplc="ECC4B566">
      <w:start w:val="1"/>
      <w:numFmt w:val="decimal"/>
      <w:pStyle w:val="StylNagwek1Pogrubienie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86D2A370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D702BC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D6FFF"/>
    <w:multiLevelType w:val="hybridMultilevel"/>
    <w:tmpl w:val="C8168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45"/>
    <w:rsid w:val="00313B48"/>
    <w:rsid w:val="005A2145"/>
    <w:rsid w:val="0079644C"/>
    <w:rsid w:val="0083629B"/>
    <w:rsid w:val="00D3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14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2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"/>
    <w:unhideWhenUsed/>
    <w:rsid w:val="005A2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1 Znak1,Nagłówek Znak Znak Znak1,Nagłówek strony Znak Znak Znak1,Nagłówek strony Znak1 Znak1,Nagłówek strony Znak Znak1,Nagłówek strony Znak3"/>
    <w:basedOn w:val="Domylnaczcionkaakapitu"/>
    <w:link w:val="Nagwek"/>
    <w:uiPriority w:val="99"/>
    <w:rsid w:val="005A2145"/>
  </w:style>
  <w:style w:type="paragraph" w:styleId="Stopka">
    <w:name w:val="footer"/>
    <w:basedOn w:val="Normalny"/>
    <w:link w:val="StopkaZnak"/>
    <w:uiPriority w:val="99"/>
    <w:unhideWhenUsed/>
    <w:rsid w:val="005A2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145"/>
  </w:style>
  <w:style w:type="paragraph" w:styleId="Tekstdymka">
    <w:name w:val="Balloon Text"/>
    <w:basedOn w:val="Normalny"/>
    <w:link w:val="TekstdymkaZnak"/>
    <w:uiPriority w:val="99"/>
    <w:semiHidden/>
    <w:unhideWhenUsed/>
    <w:rsid w:val="005A2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4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5A2145"/>
    <w:rPr>
      <w:rFonts w:eastAsiaTheme="minorEastAsia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rsid w:val="005A214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5A214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5A2145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2145"/>
    <w:rPr>
      <w:rFonts w:ascii="Arial" w:eastAsia="Batang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A214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A2145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A2145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A2145"/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5A2145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5A2145"/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StylNagwek1Pogrubienie">
    <w:name w:val="Styl Nagłówek 1 + Pogrubienie"/>
    <w:basedOn w:val="Nagwek1"/>
    <w:rsid w:val="005A2145"/>
    <w:pPr>
      <w:keepLines w:val="0"/>
      <w:numPr>
        <w:numId w:val="1"/>
      </w:numPr>
      <w:tabs>
        <w:tab w:val="clear" w:pos="700"/>
        <w:tab w:val="num" w:pos="360"/>
        <w:tab w:val="left" w:pos="426"/>
      </w:tabs>
      <w:spacing w:before="0" w:after="120"/>
      <w:ind w:left="697" w:firstLine="0"/>
      <w:jc w:val="both"/>
    </w:pPr>
    <w:rPr>
      <w:rFonts w:ascii="Arial" w:eastAsia="Times New Roman" w:hAnsi="Arial" w:cs="Times New Roman"/>
      <w:color w:val="auto"/>
      <w:sz w:val="18"/>
      <w:szCs w:val="18"/>
      <w:lang w:val="x-none" w:eastAsia="x-none"/>
    </w:rPr>
  </w:style>
  <w:style w:type="character" w:styleId="Odwoanieprzypisudolnego">
    <w:name w:val="footnote reference"/>
    <w:aliases w:val="Odwołanie przypisu"/>
    <w:uiPriority w:val="99"/>
    <w:rsid w:val="005A2145"/>
    <w:rPr>
      <w:vertAlign w:val="superscript"/>
    </w:rPr>
  </w:style>
  <w:style w:type="paragraph" w:customStyle="1" w:styleId="Tekstpodstawowy21">
    <w:name w:val="Tekst podstawowy 21"/>
    <w:basedOn w:val="Normalny"/>
    <w:rsid w:val="005A2145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Nagwek10">
    <w:name w:val="Nagłówek1"/>
    <w:basedOn w:val="Normalny"/>
    <w:next w:val="Tekstpodstawowy"/>
    <w:rsid w:val="005A214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A2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14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2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"/>
    <w:unhideWhenUsed/>
    <w:rsid w:val="005A2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1 Znak1,Nagłówek Znak Znak Znak1,Nagłówek strony Znak Znak Znak1,Nagłówek strony Znak1 Znak1,Nagłówek strony Znak Znak1,Nagłówek strony Znak3"/>
    <w:basedOn w:val="Domylnaczcionkaakapitu"/>
    <w:link w:val="Nagwek"/>
    <w:uiPriority w:val="99"/>
    <w:rsid w:val="005A2145"/>
  </w:style>
  <w:style w:type="paragraph" w:styleId="Stopka">
    <w:name w:val="footer"/>
    <w:basedOn w:val="Normalny"/>
    <w:link w:val="StopkaZnak"/>
    <w:uiPriority w:val="99"/>
    <w:unhideWhenUsed/>
    <w:rsid w:val="005A2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145"/>
  </w:style>
  <w:style w:type="paragraph" w:styleId="Tekstdymka">
    <w:name w:val="Balloon Text"/>
    <w:basedOn w:val="Normalny"/>
    <w:link w:val="TekstdymkaZnak"/>
    <w:uiPriority w:val="99"/>
    <w:semiHidden/>
    <w:unhideWhenUsed/>
    <w:rsid w:val="005A2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4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5A2145"/>
    <w:rPr>
      <w:rFonts w:eastAsiaTheme="minorEastAsia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rsid w:val="005A214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5A214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5A2145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2145"/>
    <w:rPr>
      <w:rFonts w:ascii="Arial" w:eastAsia="Batang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A214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A2145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A2145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A2145"/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5A2145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5A2145"/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StylNagwek1Pogrubienie">
    <w:name w:val="Styl Nagłówek 1 + Pogrubienie"/>
    <w:basedOn w:val="Nagwek1"/>
    <w:rsid w:val="005A2145"/>
    <w:pPr>
      <w:keepLines w:val="0"/>
      <w:numPr>
        <w:numId w:val="1"/>
      </w:numPr>
      <w:tabs>
        <w:tab w:val="clear" w:pos="700"/>
        <w:tab w:val="num" w:pos="360"/>
        <w:tab w:val="left" w:pos="426"/>
      </w:tabs>
      <w:spacing w:before="0" w:after="120"/>
      <w:ind w:left="697" w:firstLine="0"/>
      <w:jc w:val="both"/>
    </w:pPr>
    <w:rPr>
      <w:rFonts w:ascii="Arial" w:eastAsia="Times New Roman" w:hAnsi="Arial" w:cs="Times New Roman"/>
      <w:color w:val="auto"/>
      <w:sz w:val="18"/>
      <w:szCs w:val="18"/>
      <w:lang w:val="x-none" w:eastAsia="x-none"/>
    </w:rPr>
  </w:style>
  <w:style w:type="character" w:styleId="Odwoanieprzypisudolnego">
    <w:name w:val="footnote reference"/>
    <w:aliases w:val="Odwołanie przypisu"/>
    <w:uiPriority w:val="99"/>
    <w:rsid w:val="005A2145"/>
    <w:rPr>
      <w:vertAlign w:val="superscript"/>
    </w:rPr>
  </w:style>
  <w:style w:type="paragraph" w:customStyle="1" w:styleId="Tekstpodstawowy21">
    <w:name w:val="Tekst podstawowy 21"/>
    <w:basedOn w:val="Normalny"/>
    <w:rsid w:val="005A2145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Nagwek10">
    <w:name w:val="Nagłówek1"/>
    <w:basedOn w:val="Normalny"/>
    <w:next w:val="Tekstpodstawowy"/>
    <w:rsid w:val="005A214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A2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9118-61F1-4369-B577-DCB0309D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2023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Paulina Kosim</cp:lastModifiedBy>
  <cp:revision>2</cp:revision>
  <dcterms:created xsi:type="dcterms:W3CDTF">2015-08-20T12:49:00Z</dcterms:created>
  <dcterms:modified xsi:type="dcterms:W3CDTF">2015-08-20T12:49:00Z</dcterms:modified>
</cp:coreProperties>
</file>